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34C" w:rsidRPr="003D451C" w:rsidRDefault="0090034C" w:rsidP="0090034C">
      <w:pPr>
        <w:tabs>
          <w:tab w:val="center" w:pos="4536"/>
          <w:tab w:val="right" w:pos="9781"/>
        </w:tabs>
        <w:ind w:right="-58"/>
        <w:rPr>
          <w:rFonts w:ascii="Arial" w:eastAsia="宋体" w:hAnsi="Arial"/>
          <w:b/>
          <w:noProof w:val="0"/>
          <w:szCs w:val="22"/>
          <w:lang w:eastAsia="zh-CN"/>
        </w:rPr>
      </w:pPr>
      <w:bookmarkStart w:id="0" w:name="OLE_LINK3"/>
      <w:r>
        <w:rPr>
          <w:rFonts w:ascii="Arial" w:eastAsia="宋体" w:hAnsi="Arial"/>
          <w:b/>
          <w:noProof w:val="0"/>
          <w:szCs w:val="22"/>
        </w:rPr>
        <w:t>3GPP TSG RAN WG1 Meeting #8</w:t>
      </w:r>
      <w:r>
        <w:rPr>
          <w:rFonts w:ascii="Arial" w:eastAsia="宋体" w:hAnsi="Arial" w:hint="eastAsia"/>
          <w:b/>
          <w:noProof w:val="0"/>
          <w:szCs w:val="22"/>
          <w:lang w:eastAsia="zh-CN"/>
        </w:rPr>
        <w:t>5</w:t>
      </w:r>
      <w:r w:rsidRPr="00E74CEE">
        <w:rPr>
          <w:rFonts w:ascii="Arial" w:eastAsia="宋体" w:hAnsi="Arial"/>
          <w:b/>
          <w:noProof w:val="0"/>
          <w:szCs w:val="22"/>
        </w:rPr>
        <w:t xml:space="preserve">  </w:t>
      </w:r>
      <w:r>
        <w:rPr>
          <w:rFonts w:ascii="Arial" w:eastAsia="MS Mincho" w:hAnsi="Arial" w:hint="eastAsia"/>
          <w:b/>
          <w:noProof w:val="0"/>
          <w:szCs w:val="22"/>
          <w:lang w:eastAsia="ja-JP"/>
        </w:rPr>
        <w:t xml:space="preserve">              </w:t>
      </w:r>
      <w:r w:rsidRPr="00E74CEE">
        <w:rPr>
          <w:rFonts w:ascii="Arial" w:eastAsia="MS Mincho" w:hAnsi="Arial" w:hint="eastAsia"/>
          <w:b/>
          <w:noProof w:val="0"/>
          <w:szCs w:val="22"/>
          <w:lang w:eastAsia="ja-JP"/>
        </w:rPr>
        <w:t xml:space="preserve">         </w:t>
      </w:r>
      <w:r>
        <w:rPr>
          <w:rFonts w:ascii="Arial" w:eastAsia="宋体" w:hAnsi="Arial" w:hint="eastAsia"/>
          <w:b/>
          <w:noProof w:val="0"/>
          <w:szCs w:val="22"/>
          <w:lang w:eastAsia="zh-CN"/>
        </w:rPr>
        <w:t xml:space="preserve">       </w:t>
      </w:r>
      <w:r w:rsidRPr="00E74CEE">
        <w:rPr>
          <w:rFonts w:ascii="Arial" w:eastAsia="MS Mincho" w:hAnsi="Arial" w:hint="eastAsia"/>
          <w:b/>
          <w:noProof w:val="0"/>
          <w:szCs w:val="22"/>
          <w:lang w:eastAsia="ja-JP"/>
        </w:rPr>
        <w:t xml:space="preserve">       </w:t>
      </w:r>
      <w:r w:rsidRPr="009420D6">
        <w:rPr>
          <w:rFonts w:ascii="Arial" w:eastAsia="MS Mincho" w:hAnsi="Arial" w:hint="eastAsia"/>
          <w:b/>
          <w:noProof w:val="0"/>
          <w:szCs w:val="22"/>
          <w:lang w:eastAsia="ja-JP"/>
        </w:rPr>
        <w:t xml:space="preserve">  </w:t>
      </w:r>
      <w:r w:rsidRPr="009420D6">
        <w:rPr>
          <w:rFonts w:ascii="Arial" w:eastAsia="宋体" w:hAnsi="Arial"/>
          <w:b/>
          <w:noProof w:val="0"/>
          <w:szCs w:val="22"/>
        </w:rPr>
        <w:t>R1-</w:t>
      </w:r>
      <w:r w:rsidRPr="009420D6">
        <w:rPr>
          <w:rFonts w:ascii="Arial" w:eastAsia="MS Mincho" w:hAnsi="Arial" w:hint="eastAsia"/>
          <w:b/>
          <w:noProof w:val="0"/>
          <w:szCs w:val="22"/>
          <w:lang w:eastAsia="ja-JP"/>
        </w:rPr>
        <w:t>1</w:t>
      </w:r>
      <w:r w:rsidRPr="009420D6">
        <w:rPr>
          <w:rFonts w:ascii="Arial" w:eastAsia="宋体" w:hAnsi="Arial" w:hint="eastAsia"/>
          <w:b/>
          <w:noProof w:val="0"/>
          <w:szCs w:val="22"/>
          <w:lang w:eastAsia="zh-CN"/>
        </w:rPr>
        <w:t>6</w:t>
      </w:r>
      <w:r w:rsidR="007E64E4" w:rsidRPr="009420D6">
        <w:rPr>
          <w:rFonts w:ascii="Arial" w:eastAsia="宋体" w:hAnsi="Arial" w:hint="eastAsia"/>
          <w:b/>
          <w:noProof w:val="0"/>
          <w:szCs w:val="22"/>
          <w:lang w:eastAsia="zh-CN"/>
        </w:rPr>
        <w:t>5201</w:t>
      </w:r>
    </w:p>
    <w:p w:rsidR="0090034C" w:rsidRPr="009420D6" w:rsidRDefault="001B38D2" w:rsidP="008823D9">
      <w:pPr>
        <w:pStyle w:val="a3"/>
        <w:rPr>
          <w:b w:val="0"/>
          <w:lang w:eastAsia="ja-JP"/>
        </w:rPr>
      </w:pPr>
      <w:r w:rsidRPr="009420D6">
        <w:rPr>
          <w:rFonts w:eastAsia="宋体" w:hint="eastAsia"/>
          <w:noProof w:val="0"/>
          <w:sz w:val="24"/>
          <w:szCs w:val="22"/>
          <w:lang w:eastAsia="zh-CN"/>
        </w:rPr>
        <w:t>Nanjing</w:t>
      </w:r>
      <w:r w:rsidR="0090034C" w:rsidRPr="009420D6">
        <w:rPr>
          <w:rFonts w:eastAsia="宋体"/>
          <w:noProof w:val="0"/>
          <w:sz w:val="24"/>
          <w:szCs w:val="22"/>
        </w:rPr>
        <w:t xml:space="preserve">, </w:t>
      </w:r>
      <w:r w:rsidRPr="009420D6">
        <w:rPr>
          <w:rFonts w:eastAsia="宋体" w:hint="eastAsia"/>
          <w:noProof w:val="0"/>
          <w:sz w:val="24"/>
          <w:szCs w:val="22"/>
          <w:lang w:eastAsia="zh-CN"/>
        </w:rPr>
        <w:t>China</w:t>
      </w:r>
      <w:r w:rsidR="004D0EB7" w:rsidRPr="009420D6">
        <w:rPr>
          <w:rFonts w:eastAsia="宋体" w:hint="eastAsia"/>
          <w:noProof w:val="0"/>
          <w:sz w:val="24"/>
          <w:szCs w:val="22"/>
          <w:lang w:eastAsia="zh-CN"/>
        </w:rPr>
        <w:t>,</w:t>
      </w:r>
      <w:r w:rsidR="0090034C" w:rsidRPr="009420D6">
        <w:rPr>
          <w:rFonts w:eastAsia="宋体"/>
          <w:noProof w:val="0"/>
          <w:sz w:val="24"/>
          <w:szCs w:val="22"/>
        </w:rPr>
        <w:t xml:space="preserve"> </w:t>
      </w:r>
      <w:r w:rsidR="00F84DC7" w:rsidRPr="009420D6">
        <w:rPr>
          <w:rFonts w:eastAsia="宋体" w:hint="eastAsia"/>
          <w:noProof w:val="0"/>
          <w:sz w:val="24"/>
          <w:szCs w:val="22"/>
          <w:lang w:eastAsia="zh-CN"/>
        </w:rPr>
        <w:t>23</w:t>
      </w:r>
      <w:r w:rsidR="00CC48FC" w:rsidRPr="009420D6">
        <w:rPr>
          <w:rFonts w:eastAsia="宋体" w:hint="eastAsia"/>
          <w:noProof w:val="0"/>
          <w:sz w:val="24"/>
          <w:szCs w:val="22"/>
          <w:lang w:eastAsia="zh-CN"/>
        </w:rPr>
        <w:t>rd</w:t>
      </w:r>
      <w:r w:rsidR="0090034C" w:rsidRPr="009420D6">
        <w:rPr>
          <w:rFonts w:eastAsia="宋体" w:hint="eastAsia"/>
          <w:noProof w:val="0"/>
          <w:sz w:val="24"/>
          <w:szCs w:val="22"/>
        </w:rPr>
        <w:t xml:space="preserve"> </w:t>
      </w:r>
      <w:r w:rsidR="0090034C" w:rsidRPr="009420D6">
        <w:rPr>
          <w:rFonts w:eastAsia="宋体"/>
          <w:noProof w:val="0"/>
          <w:sz w:val="24"/>
          <w:szCs w:val="22"/>
        </w:rPr>
        <w:t xml:space="preserve">- </w:t>
      </w:r>
      <w:r w:rsidR="00F84DC7" w:rsidRPr="009420D6">
        <w:rPr>
          <w:rFonts w:eastAsia="宋体" w:hint="eastAsia"/>
          <w:noProof w:val="0"/>
          <w:sz w:val="24"/>
          <w:szCs w:val="22"/>
          <w:lang w:eastAsia="zh-CN"/>
        </w:rPr>
        <w:t>27</w:t>
      </w:r>
      <w:r w:rsidR="0090034C" w:rsidRPr="009420D6">
        <w:rPr>
          <w:rFonts w:eastAsia="宋体" w:hint="eastAsia"/>
          <w:noProof w:val="0"/>
          <w:sz w:val="24"/>
          <w:szCs w:val="22"/>
        </w:rPr>
        <w:t xml:space="preserve">th </w:t>
      </w:r>
      <w:r w:rsidR="00F84DC7" w:rsidRPr="009420D6">
        <w:rPr>
          <w:rFonts w:eastAsia="宋体" w:hint="eastAsia"/>
          <w:noProof w:val="0"/>
          <w:sz w:val="24"/>
          <w:szCs w:val="22"/>
          <w:lang w:eastAsia="zh-CN"/>
        </w:rPr>
        <w:t xml:space="preserve">May </w:t>
      </w:r>
      <w:r w:rsidR="0090034C" w:rsidRPr="009420D6">
        <w:rPr>
          <w:rFonts w:eastAsia="宋体"/>
          <w:noProof w:val="0"/>
          <w:sz w:val="24"/>
          <w:szCs w:val="22"/>
        </w:rPr>
        <w:t>201</w:t>
      </w:r>
      <w:r w:rsidR="0090034C" w:rsidRPr="009420D6">
        <w:rPr>
          <w:rFonts w:eastAsia="宋体" w:hint="eastAsia"/>
          <w:noProof w:val="0"/>
          <w:sz w:val="24"/>
          <w:szCs w:val="22"/>
        </w:rPr>
        <w:t>6</w:t>
      </w:r>
    </w:p>
    <w:p w:rsidR="0090034C" w:rsidRPr="00E74CEE" w:rsidRDefault="0090034C" w:rsidP="0090034C">
      <w:pPr>
        <w:pStyle w:val="a3"/>
        <w:rPr>
          <w:noProof w:val="0"/>
          <w:sz w:val="24"/>
          <w:szCs w:val="22"/>
          <w:lang w:eastAsia="ja-JP"/>
        </w:rPr>
      </w:pPr>
    </w:p>
    <w:p w:rsidR="0090034C" w:rsidRPr="00E74CEE" w:rsidRDefault="0090034C" w:rsidP="0090034C">
      <w:pPr>
        <w:pStyle w:val="a3"/>
        <w:ind w:left="1800" w:hanging="1800"/>
        <w:rPr>
          <w:rFonts w:eastAsia="MS Gothic"/>
          <w:noProof w:val="0"/>
          <w:sz w:val="24"/>
          <w:szCs w:val="22"/>
        </w:rPr>
      </w:pPr>
      <w:r w:rsidRPr="00E74CEE">
        <w:rPr>
          <w:rFonts w:eastAsia="MS Gothic"/>
          <w:noProof w:val="0"/>
          <w:sz w:val="24"/>
          <w:szCs w:val="22"/>
        </w:rPr>
        <w:t>Source:</w:t>
      </w:r>
      <w:r w:rsidRPr="00E74CEE">
        <w:rPr>
          <w:rFonts w:eastAsia="MS Gothic"/>
          <w:noProof w:val="0"/>
          <w:sz w:val="24"/>
          <w:szCs w:val="22"/>
        </w:rPr>
        <w:tab/>
        <w:t xml:space="preserve">NTT </w:t>
      </w:r>
      <w:r w:rsidRPr="00E74CEE">
        <w:rPr>
          <w:rFonts w:eastAsia="MS Gothic" w:hint="eastAsia"/>
          <w:noProof w:val="0"/>
          <w:sz w:val="24"/>
          <w:szCs w:val="22"/>
        </w:rPr>
        <w:t>DOCOMO</w:t>
      </w:r>
    </w:p>
    <w:bookmarkEnd w:id="0"/>
    <w:p w:rsidR="0090034C" w:rsidRPr="009420D6" w:rsidRDefault="0090034C" w:rsidP="0090034C">
      <w:pPr>
        <w:pStyle w:val="a3"/>
        <w:ind w:left="1800" w:hanging="1800"/>
        <w:jc w:val="both"/>
        <w:rPr>
          <w:noProof w:val="0"/>
          <w:sz w:val="24"/>
          <w:szCs w:val="22"/>
          <w:lang w:eastAsia="ja-JP"/>
        </w:rPr>
      </w:pPr>
      <w:r w:rsidRPr="00E74CEE">
        <w:rPr>
          <w:rFonts w:eastAsia="MS Gothic" w:hint="eastAsia"/>
          <w:noProof w:val="0"/>
          <w:sz w:val="24"/>
          <w:szCs w:val="22"/>
        </w:rPr>
        <w:t>Title</w:t>
      </w:r>
      <w:r w:rsidRPr="00E74CEE">
        <w:rPr>
          <w:rFonts w:eastAsia="MS Gothic"/>
          <w:noProof w:val="0"/>
          <w:sz w:val="24"/>
          <w:szCs w:val="22"/>
        </w:rPr>
        <w:t>:</w:t>
      </w:r>
      <w:r w:rsidRPr="00E74CEE">
        <w:rPr>
          <w:rFonts w:eastAsia="MS Gothic"/>
          <w:noProof w:val="0"/>
          <w:sz w:val="24"/>
          <w:szCs w:val="22"/>
        </w:rPr>
        <w:tab/>
      </w:r>
      <w:r w:rsidR="00736A00" w:rsidRPr="009420D6">
        <w:rPr>
          <w:rFonts w:eastAsia="MS Gothic"/>
          <w:noProof w:val="0"/>
          <w:sz w:val="24"/>
          <w:szCs w:val="22"/>
        </w:rPr>
        <w:t xml:space="preserve">Codebook </w:t>
      </w:r>
      <w:r w:rsidR="00CB10A1" w:rsidRPr="009420D6">
        <w:rPr>
          <w:rFonts w:eastAsiaTheme="minorEastAsia" w:hint="eastAsia"/>
          <w:noProof w:val="0"/>
          <w:sz w:val="24"/>
          <w:szCs w:val="22"/>
          <w:lang w:eastAsia="zh-CN"/>
        </w:rPr>
        <w:t>E</w:t>
      </w:r>
      <w:r w:rsidR="00CB10A1" w:rsidRPr="009420D6">
        <w:rPr>
          <w:rFonts w:eastAsia="MS Gothic"/>
          <w:noProof w:val="0"/>
          <w:sz w:val="24"/>
          <w:szCs w:val="22"/>
        </w:rPr>
        <w:t xml:space="preserve">nhancement </w:t>
      </w:r>
      <w:r w:rsidR="00736A00" w:rsidRPr="009420D6">
        <w:rPr>
          <w:rFonts w:eastAsia="MS Gothic"/>
          <w:noProof w:val="0"/>
          <w:sz w:val="24"/>
          <w:szCs w:val="22"/>
        </w:rPr>
        <w:t xml:space="preserve">for </w:t>
      </w:r>
      <w:r w:rsidR="00CB10A1" w:rsidRPr="009420D6">
        <w:rPr>
          <w:rFonts w:eastAsiaTheme="minorEastAsia" w:hint="eastAsia"/>
          <w:noProof w:val="0"/>
          <w:sz w:val="24"/>
          <w:szCs w:val="22"/>
          <w:lang w:eastAsia="zh-CN"/>
        </w:rPr>
        <w:t>N</w:t>
      </w:r>
      <w:r w:rsidR="00CB10A1" w:rsidRPr="009420D6">
        <w:rPr>
          <w:rFonts w:eastAsia="MS Gothic"/>
          <w:noProof w:val="0"/>
          <w:sz w:val="24"/>
          <w:szCs w:val="22"/>
        </w:rPr>
        <w:t>on</w:t>
      </w:r>
      <w:r w:rsidR="00736A00" w:rsidRPr="009420D6">
        <w:rPr>
          <w:rFonts w:eastAsia="MS Gothic"/>
          <w:noProof w:val="0"/>
          <w:sz w:val="24"/>
          <w:szCs w:val="22"/>
        </w:rPr>
        <w:t>-</w:t>
      </w:r>
      <w:proofErr w:type="spellStart"/>
      <w:r w:rsidR="00736A00" w:rsidRPr="009420D6">
        <w:rPr>
          <w:rFonts w:eastAsia="MS Gothic"/>
          <w:noProof w:val="0"/>
          <w:sz w:val="24"/>
          <w:szCs w:val="22"/>
        </w:rPr>
        <w:t>precoded</w:t>
      </w:r>
      <w:proofErr w:type="spellEnd"/>
      <w:r w:rsidR="00736A00" w:rsidRPr="009420D6">
        <w:rPr>
          <w:rFonts w:eastAsia="MS Gothic"/>
          <w:noProof w:val="0"/>
          <w:sz w:val="24"/>
          <w:szCs w:val="22"/>
        </w:rPr>
        <w:t xml:space="preserve"> CSI-RS</w:t>
      </w:r>
    </w:p>
    <w:p w:rsidR="0090034C" w:rsidRPr="003D451C" w:rsidRDefault="0090034C" w:rsidP="0090034C">
      <w:pPr>
        <w:pStyle w:val="a3"/>
        <w:tabs>
          <w:tab w:val="left" w:pos="1800"/>
        </w:tabs>
        <w:ind w:left="1800" w:hanging="1800"/>
        <w:rPr>
          <w:rFonts w:eastAsia="宋体"/>
          <w:noProof w:val="0"/>
          <w:sz w:val="24"/>
          <w:szCs w:val="22"/>
          <w:lang w:eastAsia="zh-CN"/>
        </w:rPr>
      </w:pPr>
      <w:r w:rsidRPr="00E74CEE">
        <w:rPr>
          <w:rFonts w:eastAsia="MS Gothic"/>
          <w:noProof w:val="0"/>
          <w:sz w:val="24"/>
          <w:szCs w:val="22"/>
        </w:rPr>
        <w:t>Agenda Item:</w:t>
      </w:r>
      <w:bookmarkStart w:id="1" w:name="Source"/>
      <w:bookmarkEnd w:id="1"/>
      <w:r w:rsidRPr="00E74CEE">
        <w:rPr>
          <w:rFonts w:eastAsia="MS Gothic"/>
          <w:noProof w:val="0"/>
          <w:sz w:val="24"/>
          <w:szCs w:val="22"/>
        </w:rPr>
        <w:tab/>
      </w:r>
      <w:r w:rsidR="001A2845" w:rsidRPr="009420D6">
        <w:rPr>
          <w:rFonts w:eastAsia="宋体" w:hint="eastAsia"/>
          <w:noProof w:val="0"/>
          <w:sz w:val="24"/>
          <w:szCs w:val="22"/>
          <w:lang w:eastAsia="zh-CN"/>
        </w:rPr>
        <w:t>6</w:t>
      </w:r>
      <w:r w:rsidRPr="009420D6">
        <w:rPr>
          <w:rFonts w:eastAsia="MS Gothic"/>
          <w:noProof w:val="0"/>
          <w:sz w:val="24"/>
          <w:szCs w:val="22"/>
          <w:lang w:eastAsia="ja-JP"/>
        </w:rPr>
        <w:t>.</w:t>
      </w:r>
      <w:r w:rsidR="001A2845" w:rsidRPr="009420D6">
        <w:rPr>
          <w:rFonts w:eastAsia="宋体" w:hint="eastAsia"/>
          <w:noProof w:val="0"/>
          <w:sz w:val="24"/>
          <w:szCs w:val="22"/>
          <w:lang w:eastAsia="zh-CN"/>
        </w:rPr>
        <w:t>2</w:t>
      </w:r>
      <w:r w:rsidRPr="009420D6">
        <w:rPr>
          <w:rFonts w:eastAsia="MS Gothic"/>
          <w:noProof w:val="0"/>
          <w:sz w:val="24"/>
          <w:szCs w:val="22"/>
          <w:lang w:eastAsia="ja-JP"/>
        </w:rPr>
        <w:t>.</w:t>
      </w:r>
      <w:r w:rsidR="001A2845" w:rsidRPr="009420D6">
        <w:rPr>
          <w:rFonts w:eastAsia="宋体" w:hint="eastAsia"/>
          <w:noProof w:val="0"/>
          <w:sz w:val="24"/>
          <w:szCs w:val="22"/>
          <w:lang w:eastAsia="zh-CN"/>
        </w:rPr>
        <w:t>3</w:t>
      </w:r>
      <w:r w:rsidRPr="009420D6">
        <w:rPr>
          <w:rFonts w:eastAsia="MS Gothic"/>
          <w:noProof w:val="0"/>
          <w:sz w:val="24"/>
          <w:szCs w:val="22"/>
          <w:lang w:eastAsia="ja-JP"/>
        </w:rPr>
        <w:t>.</w:t>
      </w:r>
      <w:r w:rsidR="00CC48FC" w:rsidRPr="009420D6">
        <w:rPr>
          <w:rFonts w:eastAsia="宋体" w:hint="eastAsia"/>
          <w:noProof w:val="0"/>
          <w:sz w:val="24"/>
          <w:szCs w:val="22"/>
          <w:lang w:eastAsia="zh-CN"/>
        </w:rPr>
        <w:t>2</w:t>
      </w:r>
      <w:r w:rsidRPr="009420D6">
        <w:rPr>
          <w:rFonts w:eastAsia="MS Gothic"/>
          <w:noProof w:val="0"/>
          <w:sz w:val="24"/>
          <w:szCs w:val="22"/>
          <w:lang w:eastAsia="ja-JP"/>
        </w:rPr>
        <w:t>.</w:t>
      </w:r>
      <w:r w:rsidR="001A2845" w:rsidRPr="009420D6">
        <w:rPr>
          <w:rFonts w:eastAsia="宋体" w:hint="eastAsia"/>
          <w:noProof w:val="0"/>
          <w:sz w:val="24"/>
          <w:szCs w:val="22"/>
          <w:lang w:eastAsia="zh-CN"/>
        </w:rPr>
        <w:t>1</w:t>
      </w:r>
    </w:p>
    <w:p w:rsidR="0090034C" w:rsidRPr="00E74CEE" w:rsidRDefault="0090034C" w:rsidP="0090034C">
      <w:pPr>
        <w:pBdr>
          <w:bottom w:val="single" w:sz="6" w:space="1" w:color="auto"/>
        </w:pBdr>
        <w:ind w:left="1800" w:hanging="1800"/>
        <w:rPr>
          <w:rFonts w:ascii="Arial" w:eastAsia="宋体" w:hAnsi="Arial"/>
          <w:b/>
          <w:noProof w:val="0"/>
          <w:szCs w:val="22"/>
        </w:rPr>
      </w:pPr>
      <w:r w:rsidRPr="00E74CEE">
        <w:rPr>
          <w:rFonts w:ascii="Arial" w:hAnsi="Arial"/>
          <w:b/>
          <w:noProof w:val="0"/>
          <w:szCs w:val="22"/>
        </w:rPr>
        <w:t>Document for:</w:t>
      </w:r>
      <w:bookmarkStart w:id="2" w:name="DocumentFor"/>
      <w:bookmarkEnd w:id="2"/>
      <w:r w:rsidRPr="00E74CEE">
        <w:rPr>
          <w:rFonts w:ascii="Arial" w:hAnsi="Arial" w:hint="eastAsia"/>
          <w:b/>
          <w:noProof w:val="0"/>
          <w:szCs w:val="22"/>
        </w:rPr>
        <w:t xml:space="preserve"> </w:t>
      </w:r>
      <w:r w:rsidRPr="00E74CEE">
        <w:rPr>
          <w:rFonts w:ascii="Arial" w:hAnsi="Arial" w:hint="eastAsia"/>
          <w:b/>
          <w:noProof w:val="0"/>
          <w:szCs w:val="22"/>
        </w:rPr>
        <w:tab/>
        <w:t>Discussion and Decision</w:t>
      </w:r>
    </w:p>
    <w:p w:rsidR="0090034C" w:rsidRDefault="0090034C" w:rsidP="0090034C">
      <w:pPr>
        <w:pStyle w:val="1"/>
        <w:spacing w:after="120"/>
        <w:rPr>
          <w:rFonts w:eastAsiaTheme="minorEastAsia"/>
          <w:b/>
          <w:sz w:val="24"/>
          <w:szCs w:val="22"/>
          <w:lang w:val="en-US" w:eastAsia="zh-CN"/>
        </w:rPr>
      </w:pPr>
      <w:r w:rsidRPr="0090034C">
        <w:rPr>
          <w:b/>
          <w:sz w:val="24"/>
          <w:szCs w:val="22"/>
          <w:lang w:val="en-US"/>
        </w:rPr>
        <w:t>Introducti</w:t>
      </w:r>
      <w:r w:rsidRPr="0090034C">
        <w:rPr>
          <w:rFonts w:hint="eastAsia"/>
          <w:b/>
          <w:sz w:val="24"/>
          <w:szCs w:val="22"/>
          <w:lang w:val="en-US"/>
        </w:rPr>
        <w:t>on</w:t>
      </w:r>
    </w:p>
    <w:p w:rsidR="001A2845" w:rsidRPr="00B37B03" w:rsidRDefault="001A2845" w:rsidP="001A2845">
      <w:pPr>
        <w:spacing w:after="120"/>
        <w:jc w:val="both"/>
        <w:rPr>
          <w:rFonts w:eastAsia="宋体"/>
          <w:noProof w:val="0"/>
          <w:kern w:val="2"/>
          <w:sz w:val="22"/>
          <w:szCs w:val="22"/>
          <w:lang w:eastAsia="zh-CN"/>
        </w:rPr>
      </w:pPr>
      <w:r>
        <w:rPr>
          <w:rFonts w:eastAsia="宋体" w:hint="eastAsia"/>
          <w:noProof w:val="0"/>
          <w:kern w:val="2"/>
          <w:sz w:val="22"/>
          <w:szCs w:val="22"/>
          <w:lang w:eastAsia="zh-CN"/>
        </w:rPr>
        <w:t xml:space="preserve">At the RAN #71 meeting, a new work </w:t>
      </w:r>
      <w:r w:rsidRPr="00B37B03">
        <w:rPr>
          <w:rFonts w:eastAsia="宋体" w:hint="eastAsia"/>
          <w:noProof w:val="0"/>
          <w:kern w:val="2"/>
          <w:sz w:val="22"/>
          <w:szCs w:val="22"/>
          <w:lang w:eastAsia="zh-CN"/>
        </w:rPr>
        <w:t>item</w:t>
      </w:r>
      <w:r w:rsidRPr="009420D6">
        <w:rPr>
          <w:rFonts w:eastAsia="宋体" w:hint="eastAsia"/>
          <w:noProof w:val="0"/>
          <w:kern w:val="2"/>
          <w:sz w:val="22"/>
          <w:szCs w:val="22"/>
          <w:lang w:eastAsia="zh-CN"/>
        </w:rPr>
        <w:t xml:space="preserve"> [1] </w:t>
      </w:r>
      <w:r w:rsidRPr="00B37B03">
        <w:rPr>
          <w:rFonts w:eastAsia="宋体" w:hint="eastAsia"/>
          <w:noProof w:val="0"/>
          <w:kern w:val="2"/>
          <w:sz w:val="22"/>
          <w:szCs w:val="22"/>
          <w:lang w:eastAsia="zh-CN"/>
        </w:rPr>
        <w:t xml:space="preserve">of </w:t>
      </w:r>
      <w:r w:rsidRPr="00B37B03">
        <w:rPr>
          <w:rFonts w:eastAsia="宋体"/>
          <w:noProof w:val="0"/>
          <w:kern w:val="2"/>
          <w:sz w:val="22"/>
          <w:szCs w:val="22"/>
          <w:lang w:eastAsia="zh-CN"/>
        </w:rPr>
        <w:t>Enhancements on Full-Dimension (FD) MIMO</w:t>
      </w:r>
      <w:r w:rsidRPr="00B37B03">
        <w:rPr>
          <w:rFonts w:eastAsia="宋体" w:hint="eastAsia"/>
          <w:noProof w:val="0"/>
          <w:kern w:val="2"/>
          <w:sz w:val="22"/>
          <w:szCs w:val="22"/>
          <w:lang w:eastAsia="zh-CN"/>
        </w:rPr>
        <w:t xml:space="preserve"> (</w:t>
      </w:r>
      <w:proofErr w:type="spellStart"/>
      <w:r w:rsidRPr="00B37B03">
        <w:rPr>
          <w:rFonts w:eastAsia="宋体" w:hint="eastAsia"/>
          <w:noProof w:val="0"/>
          <w:kern w:val="2"/>
          <w:sz w:val="22"/>
          <w:szCs w:val="22"/>
          <w:lang w:eastAsia="zh-CN"/>
        </w:rPr>
        <w:t>eFD</w:t>
      </w:r>
      <w:proofErr w:type="spellEnd"/>
      <w:r w:rsidRPr="00B37B03">
        <w:rPr>
          <w:rFonts w:eastAsia="宋体" w:hint="eastAsia"/>
          <w:noProof w:val="0"/>
          <w:kern w:val="2"/>
          <w:sz w:val="22"/>
          <w:szCs w:val="22"/>
          <w:lang w:eastAsia="zh-CN"/>
        </w:rPr>
        <w:t>-MIMO)</w:t>
      </w:r>
      <w:r w:rsidRPr="00B37B03">
        <w:rPr>
          <w:rFonts w:eastAsia="宋体"/>
          <w:noProof w:val="0"/>
          <w:kern w:val="2"/>
          <w:sz w:val="22"/>
          <w:szCs w:val="22"/>
          <w:lang w:eastAsia="zh-CN"/>
        </w:rPr>
        <w:t xml:space="preserve"> for LTE</w:t>
      </w:r>
      <w:r w:rsidRPr="00B37B03">
        <w:rPr>
          <w:rFonts w:eastAsia="宋体" w:hint="eastAsia"/>
          <w:noProof w:val="0"/>
          <w:kern w:val="2"/>
          <w:sz w:val="22"/>
          <w:szCs w:val="22"/>
          <w:lang w:eastAsia="zh-CN"/>
        </w:rPr>
        <w:t xml:space="preserve"> was approved. One of the objectives of this work item is the further non-</w:t>
      </w:r>
      <w:proofErr w:type="spellStart"/>
      <w:r w:rsidRPr="00B37B03">
        <w:rPr>
          <w:rFonts w:eastAsia="宋体" w:hint="eastAsia"/>
          <w:noProof w:val="0"/>
          <w:kern w:val="2"/>
          <w:sz w:val="22"/>
          <w:szCs w:val="22"/>
          <w:lang w:eastAsia="zh-CN"/>
        </w:rPr>
        <w:t>precoded</w:t>
      </w:r>
      <w:proofErr w:type="spellEnd"/>
      <w:r w:rsidRPr="00B37B03">
        <w:rPr>
          <w:rFonts w:eastAsia="宋体" w:hint="eastAsia"/>
          <w:noProof w:val="0"/>
          <w:kern w:val="2"/>
          <w:sz w:val="22"/>
          <w:szCs w:val="22"/>
          <w:lang w:eastAsia="zh-CN"/>
        </w:rPr>
        <w:t xml:space="preserve"> CSI-RS port extension to support {20, 24, 28, </w:t>
      </w:r>
      <w:proofErr w:type="gramStart"/>
      <w:r w:rsidRPr="00B37B03">
        <w:rPr>
          <w:rFonts w:eastAsia="宋体" w:hint="eastAsia"/>
          <w:noProof w:val="0"/>
          <w:kern w:val="2"/>
          <w:sz w:val="22"/>
          <w:szCs w:val="22"/>
          <w:lang w:eastAsia="zh-CN"/>
        </w:rPr>
        <w:t>32</w:t>
      </w:r>
      <w:proofErr w:type="gramEnd"/>
      <w:r w:rsidRPr="00B37B03">
        <w:rPr>
          <w:rFonts w:eastAsia="宋体" w:hint="eastAsia"/>
          <w:noProof w:val="0"/>
          <w:kern w:val="2"/>
          <w:sz w:val="22"/>
          <w:szCs w:val="22"/>
          <w:lang w:eastAsia="zh-CN"/>
        </w:rPr>
        <w:t>} ports and the associated codebook design for the new non-</w:t>
      </w:r>
      <w:proofErr w:type="spellStart"/>
      <w:r w:rsidRPr="00B37B03">
        <w:rPr>
          <w:rFonts w:eastAsia="宋体" w:hint="eastAsia"/>
          <w:noProof w:val="0"/>
          <w:kern w:val="2"/>
          <w:sz w:val="22"/>
          <w:szCs w:val="22"/>
          <w:lang w:eastAsia="zh-CN"/>
        </w:rPr>
        <w:t>precoded</w:t>
      </w:r>
      <w:proofErr w:type="spellEnd"/>
      <w:r w:rsidRPr="00B37B03">
        <w:rPr>
          <w:rFonts w:eastAsia="宋体" w:hint="eastAsia"/>
          <w:noProof w:val="0"/>
          <w:kern w:val="2"/>
          <w:sz w:val="22"/>
          <w:szCs w:val="22"/>
          <w:lang w:eastAsia="zh-CN"/>
        </w:rPr>
        <w:t xml:space="preserve"> CSI-RS ports. It was captured in the WID as follows.</w:t>
      </w:r>
    </w:p>
    <w:p w:rsidR="001A2845" w:rsidRPr="00B37B03" w:rsidRDefault="001A2845" w:rsidP="001A2845">
      <w:pPr>
        <w:numPr>
          <w:ilvl w:val="0"/>
          <w:numId w:val="7"/>
        </w:numPr>
        <w:overflowPunct w:val="0"/>
        <w:autoSpaceDE w:val="0"/>
        <w:autoSpaceDN w:val="0"/>
        <w:adjustRightInd w:val="0"/>
        <w:spacing w:after="120"/>
        <w:ind w:right="-96"/>
        <w:rPr>
          <w:sz w:val="22"/>
          <w:szCs w:val="22"/>
          <w:lang w:eastAsia="ko-KR"/>
        </w:rPr>
      </w:pPr>
      <w:r w:rsidRPr="00B37B03">
        <w:rPr>
          <w:sz w:val="22"/>
          <w:szCs w:val="22"/>
          <w:lang w:eastAsia="ko-KR"/>
        </w:rPr>
        <w:t>Extend specification support for CSI reporting in the following areas [RAN1]</w:t>
      </w:r>
    </w:p>
    <w:p w:rsidR="001A2845" w:rsidRPr="001A2845" w:rsidRDefault="001A2845" w:rsidP="001A2845">
      <w:pPr>
        <w:numPr>
          <w:ilvl w:val="1"/>
          <w:numId w:val="7"/>
        </w:numPr>
        <w:overflowPunct w:val="0"/>
        <w:autoSpaceDE w:val="0"/>
        <w:autoSpaceDN w:val="0"/>
        <w:adjustRightInd w:val="0"/>
        <w:spacing w:after="120"/>
        <w:ind w:right="-96"/>
        <w:rPr>
          <w:sz w:val="22"/>
          <w:szCs w:val="22"/>
          <w:lang w:eastAsia="ko-KR"/>
        </w:rPr>
      </w:pPr>
      <w:r w:rsidRPr="00B37B03">
        <w:rPr>
          <w:sz w:val="22"/>
          <w:szCs w:val="22"/>
          <w:lang w:eastAsia="ko-KR"/>
        </w:rPr>
        <w:t>Codebook(s) associated with the newly supported number of non-precoded CSI-RS ports for a subset of possible port layouts, both 1D and 2D</w:t>
      </w:r>
    </w:p>
    <w:p w:rsidR="001A2845" w:rsidRPr="00B37B03" w:rsidRDefault="00736A00" w:rsidP="001A2845">
      <w:pPr>
        <w:overflowPunct w:val="0"/>
        <w:autoSpaceDE w:val="0"/>
        <w:autoSpaceDN w:val="0"/>
        <w:adjustRightInd w:val="0"/>
        <w:spacing w:after="120"/>
        <w:ind w:rightChars="-40" w:right="-96"/>
        <w:rPr>
          <w:sz w:val="22"/>
          <w:szCs w:val="22"/>
          <w:lang w:eastAsia="ko-KR"/>
        </w:rPr>
      </w:pPr>
      <w:r>
        <w:rPr>
          <w:rFonts w:eastAsia="宋体" w:hint="eastAsia"/>
          <w:noProof w:val="0"/>
          <w:kern w:val="2"/>
          <w:sz w:val="22"/>
          <w:szCs w:val="22"/>
          <w:lang w:eastAsia="zh-CN"/>
        </w:rPr>
        <w:t xml:space="preserve">At the RAN1 #84bis meeting, we </w:t>
      </w:r>
      <w:r>
        <w:rPr>
          <w:rFonts w:eastAsia="宋体"/>
          <w:noProof w:val="0"/>
          <w:kern w:val="2"/>
          <w:sz w:val="22"/>
          <w:szCs w:val="22"/>
          <w:lang w:eastAsia="zh-CN"/>
        </w:rPr>
        <w:t>submitted</w:t>
      </w:r>
      <w:r>
        <w:rPr>
          <w:rFonts w:eastAsia="宋体" w:hint="eastAsia"/>
          <w:noProof w:val="0"/>
          <w:kern w:val="2"/>
          <w:sz w:val="22"/>
          <w:szCs w:val="22"/>
          <w:lang w:eastAsia="zh-CN"/>
        </w:rPr>
        <w:t xml:space="preserve"> some </w:t>
      </w:r>
      <w:r w:rsidR="00CB10A1">
        <w:rPr>
          <w:rFonts w:eastAsia="宋体" w:hint="eastAsia"/>
          <w:noProof w:val="0"/>
          <w:kern w:val="2"/>
          <w:sz w:val="22"/>
          <w:szCs w:val="22"/>
          <w:lang w:eastAsia="zh-CN"/>
        </w:rPr>
        <w:t xml:space="preserve">preliminary </w:t>
      </w:r>
      <w:r>
        <w:rPr>
          <w:rFonts w:eastAsia="宋体" w:hint="eastAsia"/>
          <w:noProof w:val="0"/>
          <w:kern w:val="2"/>
          <w:sz w:val="22"/>
          <w:szCs w:val="22"/>
          <w:lang w:eastAsia="zh-CN"/>
        </w:rPr>
        <w:t>evaluation results and proposa</w:t>
      </w:r>
      <w:r w:rsidRPr="009420D6">
        <w:rPr>
          <w:rFonts w:eastAsia="宋体" w:hint="eastAsia"/>
          <w:noProof w:val="0"/>
          <w:kern w:val="2"/>
          <w:sz w:val="22"/>
          <w:szCs w:val="22"/>
          <w:lang w:eastAsia="zh-CN"/>
        </w:rPr>
        <w:t>l</w:t>
      </w:r>
      <w:r w:rsidR="009609B7" w:rsidRPr="009420D6">
        <w:rPr>
          <w:rFonts w:eastAsia="宋体" w:hint="eastAsia"/>
          <w:noProof w:val="0"/>
          <w:kern w:val="2"/>
          <w:sz w:val="22"/>
          <w:szCs w:val="22"/>
          <w:lang w:eastAsia="zh-CN"/>
        </w:rPr>
        <w:t>s</w:t>
      </w:r>
      <w:r w:rsidRPr="009420D6">
        <w:rPr>
          <w:rFonts w:eastAsia="宋体" w:hint="eastAsia"/>
          <w:noProof w:val="0"/>
          <w:kern w:val="2"/>
          <w:sz w:val="22"/>
          <w:szCs w:val="22"/>
          <w:lang w:eastAsia="zh-CN"/>
        </w:rPr>
        <w:t xml:space="preserve"> [2]</w:t>
      </w:r>
      <w:r>
        <w:rPr>
          <w:rFonts w:eastAsia="宋体" w:hint="eastAsia"/>
          <w:noProof w:val="0"/>
          <w:kern w:val="2"/>
          <w:sz w:val="22"/>
          <w:szCs w:val="22"/>
          <w:lang w:eastAsia="zh-CN"/>
        </w:rPr>
        <w:t>. In this contribution, we discuss codebook enhancement for Rel. 14 further.</w:t>
      </w:r>
    </w:p>
    <w:p w:rsidR="0090034C" w:rsidRPr="009537AD" w:rsidRDefault="001E0225" w:rsidP="009537AD">
      <w:pPr>
        <w:pStyle w:val="1"/>
        <w:spacing w:after="120"/>
        <w:ind w:left="432" w:hanging="432"/>
        <w:rPr>
          <w:b/>
          <w:sz w:val="24"/>
          <w:szCs w:val="22"/>
          <w:lang w:val="en-US"/>
        </w:rPr>
      </w:pPr>
      <w:r>
        <w:rPr>
          <w:rFonts w:eastAsiaTheme="minorEastAsia" w:hint="eastAsia"/>
          <w:b/>
          <w:sz w:val="24"/>
          <w:szCs w:val="22"/>
          <w:lang w:val="en-US" w:eastAsia="zh-CN"/>
        </w:rPr>
        <w:t>Considerations</w:t>
      </w:r>
      <w:r w:rsidR="00755B87">
        <w:rPr>
          <w:rFonts w:eastAsiaTheme="minorEastAsia" w:hint="eastAsia"/>
          <w:b/>
          <w:sz w:val="24"/>
          <w:szCs w:val="22"/>
          <w:lang w:val="en-US" w:eastAsia="zh-CN"/>
        </w:rPr>
        <w:t xml:space="preserve"> for Rel. </w:t>
      </w:r>
      <w:r>
        <w:rPr>
          <w:rFonts w:eastAsiaTheme="minorEastAsia" w:hint="eastAsia"/>
          <w:b/>
          <w:sz w:val="24"/>
          <w:szCs w:val="22"/>
          <w:lang w:val="en-US" w:eastAsia="zh-CN"/>
        </w:rPr>
        <w:t xml:space="preserve">14 </w:t>
      </w:r>
      <w:r w:rsidRPr="00E74CEE">
        <w:rPr>
          <w:b/>
          <w:sz w:val="24"/>
          <w:szCs w:val="22"/>
          <w:lang w:val="en-US"/>
        </w:rPr>
        <w:t xml:space="preserve">Codebook </w:t>
      </w:r>
      <w:r>
        <w:rPr>
          <w:rFonts w:eastAsiaTheme="minorEastAsia" w:hint="eastAsia"/>
          <w:b/>
          <w:sz w:val="24"/>
          <w:szCs w:val="22"/>
          <w:lang w:val="en-US" w:eastAsia="zh-CN"/>
        </w:rPr>
        <w:t>Design</w:t>
      </w:r>
    </w:p>
    <w:p w:rsidR="0090034C" w:rsidRDefault="001E0225" w:rsidP="0090034C">
      <w:pPr>
        <w:pStyle w:val="2"/>
        <w:spacing w:line="360" w:lineRule="auto"/>
        <w:rPr>
          <w:rFonts w:eastAsia="宋体"/>
          <w:lang w:eastAsia="zh-CN"/>
        </w:rPr>
      </w:pPr>
      <w:r>
        <w:rPr>
          <w:rFonts w:eastAsia="宋体"/>
          <w:lang w:eastAsia="zh-CN"/>
        </w:rPr>
        <w:t>S</w:t>
      </w:r>
      <w:r>
        <w:rPr>
          <w:rFonts w:eastAsia="宋体" w:hint="eastAsia"/>
          <w:lang w:eastAsia="zh-CN"/>
        </w:rPr>
        <w:t>traightforwa</w:t>
      </w:r>
      <w:r w:rsidR="00B107C3">
        <w:rPr>
          <w:rFonts w:eastAsia="宋体" w:hint="eastAsia"/>
          <w:lang w:eastAsia="zh-CN"/>
        </w:rPr>
        <w:t>r</w:t>
      </w:r>
      <w:r>
        <w:rPr>
          <w:rFonts w:eastAsia="宋体" w:hint="eastAsia"/>
          <w:lang w:eastAsia="zh-CN"/>
        </w:rPr>
        <w:t xml:space="preserve">d </w:t>
      </w:r>
      <w:r w:rsidR="00A94E59">
        <w:rPr>
          <w:rFonts w:eastAsia="宋体" w:hint="eastAsia"/>
          <w:lang w:eastAsia="zh-CN"/>
        </w:rPr>
        <w:t>E</w:t>
      </w:r>
      <w:r>
        <w:rPr>
          <w:rFonts w:eastAsia="宋体" w:hint="eastAsia"/>
          <w:lang w:eastAsia="zh-CN"/>
        </w:rPr>
        <w:t xml:space="preserve">xtension from </w:t>
      </w:r>
      <w:r w:rsidR="00755B87">
        <w:rPr>
          <w:rFonts w:eastAsia="宋体" w:hint="eastAsia"/>
          <w:lang w:eastAsia="zh-CN"/>
        </w:rPr>
        <w:t xml:space="preserve">Rel. </w:t>
      </w:r>
      <w:r>
        <w:rPr>
          <w:rFonts w:eastAsia="宋体" w:hint="eastAsia"/>
          <w:lang w:eastAsia="zh-CN"/>
        </w:rPr>
        <w:t xml:space="preserve">13 </w:t>
      </w:r>
      <w:r w:rsidR="00CB10A1">
        <w:rPr>
          <w:rFonts w:eastAsia="宋体" w:hint="eastAsia"/>
          <w:lang w:eastAsia="zh-CN"/>
        </w:rPr>
        <w:t>Codebook</w:t>
      </w:r>
    </w:p>
    <w:p w:rsidR="00C85C72" w:rsidRDefault="00B107C3" w:rsidP="00DA4C95">
      <w:pPr>
        <w:spacing w:after="120"/>
        <w:jc w:val="both"/>
        <w:rPr>
          <w:rFonts w:eastAsia="宋体"/>
          <w:noProof w:val="0"/>
          <w:kern w:val="2"/>
          <w:sz w:val="22"/>
          <w:szCs w:val="22"/>
          <w:lang w:eastAsia="zh-CN"/>
        </w:rPr>
      </w:pPr>
      <w:r w:rsidRPr="00DA4C95">
        <w:rPr>
          <w:rFonts w:eastAsia="宋体" w:hint="eastAsia"/>
          <w:noProof w:val="0"/>
          <w:kern w:val="2"/>
          <w:sz w:val="22"/>
          <w:szCs w:val="22"/>
          <w:lang w:eastAsia="zh-CN"/>
        </w:rPr>
        <w:t xml:space="preserve">In Rel-13 </w:t>
      </w:r>
      <w:r w:rsidR="00CB10A1">
        <w:rPr>
          <w:rFonts w:eastAsia="宋体" w:hint="eastAsia"/>
          <w:noProof w:val="0"/>
          <w:kern w:val="2"/>
          <w:sz w:val="22"/>
          <w:szCs w:val="22"/>
          <w:lang w:eastAsia="zh-CN"/>
        </w:rPr>
        <w:t xml:space="preserve">a configurable </w:t>
      </w:r>
      <w:r w:rsidRPr="00DA4C95">
        <w:rPr>
          <w:rFonts w:eastAsia="宋体" w:hint="eastAsia"/>
          <w:noProof w:val="0"/>
          <w:kern w:val="2"/>
          <w:sz w:val="22"/>
          <w:szCs w:val="22"/>
          <w:lang w:eastAsia="zh-CN"/>
        </w:rPr>
        <w:t>codebook</w:t>
      </w:r>
      <w:r w:rsidR="00CB10A1">
        <w:rPr>
          <w:rFonts w:eastAsia="宋体" w:hint="eastAsia"/>
          <w:noProof w:val="0"/>
          <w:kern w:val="2"/>
          <w:sz w:val="22"/>
          <w:szCs w:val="22"/>
          <w:lang w:eastAsia="zh-CN"/>
        </w:rPr>
        <w:t xml:space="preserve"> design is firstly introduced to 3GPP.</w:t>
      </w:r>
      <w:r w:rsidRPr="00DA4C95">
        <w:rPr>
          <w:rFonts w:eastAsia="宋体" w:hint="eastAsia"/>
          <w:noProof w:val="0"/>
          <w:kern w:val="2"/>
          <w:sz w:val="22"/>
          <w:szCs w:val="22"/>
          <w:lang w:eastAsia="zh-CN"/>
        </w:rPr>
        <w:t xml:space="preserve"> </w:t>
      </w:r>
      <w:r w:rsidR="00CB10A1">
        <w:rPr>
          <w:rFonts w:eastAsia="宋体" w:hint="eastAsia"/>
          <w:noProof w:val="0"/>
          <w:kern w:val="2"/>
          <w:sz w:val="22"/>
          <w:szCs w:val="22"/>
          <w:lang w:eastAsia="zh-CN"/>
        </w:rPr>
        <w:t xml:space="preserve">A 12 or 16-port codebook </w:t>
      </w:r>
      <w:r w:rsidRPr="00DA4C95">
        <w:rPr>
          <w:rFonts w:eastAsia="宋体" w:hint="eastAsia"/>
          <w:noProof w:val="0"/>
          <w:kern w:val="2"/>
          <w:sz w:val="22"/>
          <w:szCs w:val="22"/>
          <w:lang w:eastAsia="zh-CN"/>
        </w:rPr>
        <w:t xml:space="preserve">is configurable by 5 RRC </w:t>
      </w:r>
      <w:r w:rsidR="00FF62E6">
        <w:rPr>
          <w:rFonts w:eastAsia="宋体" w:hint="eastAsia"/>
          <w:noProof w:val="0"/>
          <w:kern w:val="2"/>
          <w:sz w:val="22"/>
          <w:szCs w:val="22"/>
          <w:lang w:eastAsia="zh-CN"/>
        </w:rPr>
        <w:t>parameters</w:t>
      </w:r>
      <w:r w:rsidR="00CB10A1">
        <w:rPr>
          <w:rFonts w:eastAsia="宋体" w:hint="eastAsia"/>
          <w:noProof w:val="0"/>
          <w:kern w:val="2"/>
          <w:sz w:val="22"/>
          <w:szCs w:val="22"/>
          <w:lang w:eastAsia="zh-CN"/>
        </w:rPr>
        <w:t>, i.e.,</w:t>
      </w:r>
      <w:r w:rsidRPr="00DA4C95">
        <w:rPr>
          <w:rFonts w:eastAsia="宋体" w:hint="eastAsia"/>
          <w:noProof w:val="0"/>
          <w:kern w:val="2"/>
          <w:sz w:val="22"/>
          <w:szCs w:val="22"/>
          <w:lang w:eastAsia="zh-CN"/>
        </w:rPr>
        <w:t xml:space="preserve"> port layout (</w:t>
      </w:r>
      <w:r w:rsidRPr="00FF62E6">
        <w:rPr>
          <w:rFonts w:eastAsia="宋体" w:hint="eastAsia"/>
          <w:i/>
          <w:noProof w:val="0"/>
          <w:kern w:val="2"/>
          <w:sz w:val="22"/>
          <w:szCs w:val="22"/>
          <w:lang w:eastAsia="zh-CN"/>
        </w:rPr>
        <w:t>N</w:t>
      </w:r>
      <w:r w:rsidRPr="00FF62E6">
        <w:rPr>
          <w:rFonts w:eastAsia="宋体" w:hint="eastAsia"/>
          <w:i/>
          <w:noProof w:val="0"/>
          <w:kern w:val="2"/>
          <w:sz w:val="22"/>
          <w:szCs w:val="22"/>
          <w:vertAlign w:val="subscript"/>
          <w:lang w:eastAsia="zh-CN"/>
        </w:rPr>
        <w:t>1</w:t>
      </w:r>
      <w:r w:rsidRPr="00FF62E6">
        <w:rPr>
          <w:rFonts w:eastAsia="宋体" w:hint="eastAsia"/>
          <w:i/>
          <w:noProof w:val="0"/>
          <w:kern w:val="2"/>
          <w:sz w:val="22"/>
          <w:szCs w:val="22"/>
          <w:lang w:eastAsia="zh-CN"/>
        </w:rPr>
        <w:t>, N</w:t>
      </w:r>
      <w:r w:rsidRPr="00FF62E6">
        <w:rPr>
          <w:rFonts w:eastAsia="宋体" w:hint="eastAsia"/>
          <w:i/>
          <w:noProof w:val="0"/>
          <w:kern w:val="2"/>
          <w:sz w:val="22"/>
          <w:szCs w:val="22"/>
          <w:vertAlign w:val="subscript"/>
          <w:lang w:eastAsia="zh-CN"/>
        </w:rPr>
        <w:t>2</w:t>
      </w:r>
      <w:r w:rsidRPr="00DA4C95">
        <w:rPr>
          <w:rFonts w:eastAsia="宋体" w:hint="eastAsia"/>
          <w:noProof w:val="0"/>
          <w:kern w:val="2"/>
          <w:sz w:val="22"/>
          <w:szCs w:val="22"/>
          <w:lang w:eastAsia="zh-CN"/>
        </w:rPr>
        <w:t>), oversampling factor (</w:t>
      </w:r>
      <w:r w:rsidRPr="00FF62E6">
        <w:rPr>
          <w:rFonts w:eastAsia="宋体" w:hint="eastAsia"/>
          <w:i/>
          <w:noProof w:val="0"/>
          <w:kern w:val="2"/>
          <w:sz w:val="22"/>
          <w:szCs w:val="22"/>
          <w:lang w:eastAsia="zh-CN"/>
        </w:rPr>
        <w:t>O</w:t>
      </w:r>
      <w:r w:rsidRPr="00FF62E6">
        <w:rPr>
          <w:rFonts w:eastAsia="宋体" w:hint="eastAsia"/>
          <w:i/>
          <w:noProof w:val="0"/>
          <w:kern w:val="2"/>
          <w:sz w:val="22"/>
          <w:szCs w:val="22"/>
          <w:vertAlign w:val="subscript"/>
          <w:lang w:eastAsia="zh-CN"/>
        </w:rPr>
        <w:t>1</w:t>
      </w:r>
      <w:r w:rsidRPr="00FF62E6">
        <w:rPr>
          <w:rFonts w:eastAsia="宋体" w:hint="eastAsia"/>
          <w:i/>
          <w:noProof w:val="0"/>
          <w:kern w:val="2"/>
          <w:sz w:val="22"/>
          <w:szCs w:val="22"/>
          <w:lang w:eastAsia="zh-CN"/>
        </w:rPr>
        <w:t>, O</w:t>
      </w:r>
      <w:r w:rsidRPr="00FF62E6">
        <w:rPr>
          <w:rFonts w:eastAsia="宋体" w:hint="eastAsia"/>
          <w:i/>
          <w:noProof w:val="0"/>
          <w:kern w:val="2"/>
          <w:sz w:val="22"/>
          <w:szCs w:val="22"/>
          <w:vertAlign w:val="subscript"/>
          <w:lang w:eastAsia="zh-CN"/>
        </w:rPr>
        <w:t>2</w:t>
      </w:r>
      <w:r w:rsidRPr="00DA4C95">
        <w:rPr>
          <w:rFonts w:eastAsia="宋体" w:hint="eastAsia"/>
          <w:noProof w:val="0"/>
          <w:kern w:val="2"/>
          <w:sz w:val="22"/>
          <w:szCs w:val="22"/>
          <w:lang w:eastAsia="zh-CN"/>
        </w:rPr>
        <w:t xml:space="preserve">) and </w:t>
      </w:r>
      <w:r w:rsidR="00DB3504" w:rsidRPr="005079ED">
        <w:rPr>
          <w:rFonts w:eastAsia="宋体" w:hint="eastAsia"/>
          <w:i/>
          <w:noProof w:val="0"/>
          <w:kern w:val="2"/>
          <w:sz w:val="22"/>
          <w:szCs w:val="22"/>
          <w:lang w:eastAsia="zh-CN"/>
        </w:rPr>
        <w:t>Codebook-</w:t>
      </w:r>
      <w:proofErr w:type="spellStart"/>
      <w:r w:rsidRPr="005079ED">
        <w:rPr>
          <w:rFonts w:eastAsia="宋体" w:hint="eastAsia"/>
          <w:i/>
          <w:noProof w:val="0"/>
          <w:kern w:val="2"/>
          <w:sz w:val="22"/>
          <w:szCs w:val="22"/>
          <w:lang w:eastAsia="zh-CN"/>
        </w:rPr>
        <w:t>Config</w:t>
      </w:r>
      <w:proofErr w:type="spellEnd"/>
      <w:r w:rsidRPr="005079ED">
        <w:rPr>
          <w:rFonts w:eastAsia="宋体" w:hint="eastAsia"/>
          <w:i/>
          <w:noProof w:val="0"/>
          <w:kern w:val="2"/>
          <w:sz w:val="22"/>
          <w:szCs w:val="22"/>
          <w:lang w:eastAsia="zh-CN"/>
        </w:rPr>
        <w:t xml:space="preserve"> </w:t>
      </w:r>
      <w:r w:rsidRPr="00DA4C95">
        <w:rPr>
          <w:rFonts w:eastAsia="宋体" w:hint="eastAsia"/>
          <w:noProof w:val="0"/>
          <w:kern w:val="2"/>
          <w:sz w:val="22"/>
          <w:szCs w:val="22"/>
          <w:lang w:eastAsia="zh-CN"/>
        </w:rPr>
        <w:t>for four con</w:t>
      </w:r>
      <w:r w:rsidR="00C029DB">
        <w:rPr>
          <w:rFonts w:eastAsia="宋体" w:hint="eastAsia"/>
          <w:noProof w:val="0"/>
          <w:kern w:val="2"/>
          <w:sz w:val="22"/>
          <w:szCs w:val="22"/>
          <w:lang w:eastAsia="zh-CN"/>
        </w:rPr>
        <w:t>fi</w:t>
      </w:r>
      <w:r w:rsidRPr="00DA4C95">
        <w:rPr>
          <w:rFonts w:eastAsia="宋体" w:hint="eastAsia"/>
          <w:noProof w:val="0"/>
          <w:kern w:val="2"/>
          <w:sz w:val="22"/>
          <w:szCs w:val="22"/>
          <w:lang w:eastAsia="zh-CN"/>
        </w:rPr>
        <w:t xml:space="preserve">gurations. </w:t>
      </w:r>
      <w:r w:rsidR="00C85C72">
        <w:rPr>
          <w:rFonts w:eastAsia="宋体" w:hint="eastAsia"/>
          <w:noProof w:val="0"/>
          <w:kern w:val="2"/>
          <w:sz w:val="22"/>
          <w:szCs w:val="22"/>
          <w:lang w:eastAsia="zh-CN"/>
        </w:rPr>
        <w:t>Detailed parameter values are listed in Table 1</w:t>
      </w:r>
      <w:r w:rsidR="00206F14">
        <w:rPr>
          <w:rFonts w:eastAsia="宋体" w:hint="eastAsia"/>
          <w:noProof w:val="0"/>
          <w:kern w:val="2"/>
          <w:sz w:val="22"/>
          <w:szCs w:val="22"/>
          <w:lang w:eastAsia="zh-CN"/>
        </w:rPr>
        <w:t xml:space="preserve"> and</w:t>
      </w:r>
      <w:r w:rsidR="00C85C72">
        <w:rPr>
          <w:rFonts w:eastAsia="宋体" w:hint="eastAsia"/>
          <w:noProof w:val="0"/>
          <w:kern w:val="2"/>
          <w:sz w:val="22"/>
          <w:szCs w:val="22"/>
          <w:lang w:eastAsia="zh-CN"/>
        </w:rPr>
        <w:t xml:space="preserve"> 2.</w:t>
      </w:r>
    </w:p>
    <w:p w:rsidR="00246150" w:rsidRPr="009420D6" w:rsidRDefault="00246150" w:rsidP="00DB50A5">
      <w:pPr>
        <w:pStyle w:val="TH"/>
        <w:spacing w:after="0"/>
        <w:rPr>
          <w:lang w:val="en-US"/>
        </w:rPr>
      </w:pPr>
      <w:r w:rsidRPr="009420D6">
        <w:rPr>
          <w:rFonts w:ascii="Times New Roman" w:eastAsia="宋体" w:hAnsi="Times New Roman" w:hint="eastAsia"/>
          <w:kern w:val="2"/>
          <w:sz w:val="22"/>
          <w:szCs w:val="22"/>
          <w:lang w:val="en-US" w:eastAsia="zh-CN"/>
        </w:rPr>
        <w:t xml:space="preserve">Table </w:t>
      </w:r>
      <w:r w:rsidR="005079ED" w:rsidRPr="009420D6">
        <w:rPr>
          <w:rFonts w:ascii="Times New Roman" w:eastAsia="宋体" w:hAnsi="Times New Roman" w:hint="eastAsia"/>
          <w:kern w:val="2"/>
          <w:sz w:val="22"/>
          <w:szCs w:val="22"/>
          <w:lang w:val="en-US" w:eastAsia="zh-CN"/>
        </w:rPr>
        <w:t xml:space="preserve">1: </w:t>
      </w:r>
      <w:r w:rsidRPr="009420D6">
        <w:rPr>
          <w:rFonts w:ascii="Times New Roman" w:eastAsia="宋体" w:hAnsi="Times New Roman"/>
          <w:kern w:val="2"/>
          <w:sz w:val="22"/>
          <w:szCs w:val="22"/>
          <w:lang w:val="en-US" w:eastAsia="zh-CN"/>
        </w:rPr>
        <w:t xml:space="preserve">Supported configurations of </w:t>
      </w:r>
      <w:r w:rsidRPr="009420D6">
        <w:rPr>
          <w:rFonts w:ascii="Times New Roman" w:eastAsia="宋体" w:hAnsi="Times New Roman" w:hint="eastAsia"/>
          <w:kern w:val="2"/>
          <w:sz w:val="22"/>
          <w:szCs w:val="22"/>
          <w:lang w:val="en-US" w:eastAsia="zh-CN"/>
        </w:rPr>
        <w:t>(</w:t>
      </w:r>
      <w:r w:rsidRPr="009420D6">
        <w:rPr>
          <w:rFonts w:ascii="Times New Roman" w:eastAsia="宋体" w:hAnsi="Times New Roman" w:hint="eastAsia"/>
          <w:i/>
          <w:kern w:val="2"/>
          <w:sz w:val="22"/>
          <w:szCs w:val="22"/>
          <w:lang w:val="en-US" w:eastAsia="zh-CN"/>
        </w:rPr>
        <w:t>N</w:t>
      </w:r>
      <w:r w:rsidRPr="009420D6">
        <w:rPr>
          <w:rFonts w:ascii="Times New Roman" w:eastAsia="宋体" w:hAnsi="Times New Roman" w:hint="eastAsia"/>
          <w:i/>
          <w:kern w:val="2"/>
          <w:sz w:val="22"/>
          <w:szCs w:val="22"/>
          <w:vertAlign w:val="subscript"/>
          <w:lang w:val="en-US" w:eastAsia="zh-CN"/>
        </w:rPr>
        <w:t>1</w:t>
      </w:r>
      <w:r w:rsidRPr="009420D6">
        <w:rPr>
          <w:rFonts w:ascii="Times New Roman" w:eastAsia="宋体" w:hAnsi="Times New Roman" w:hint="eastAsia"/>
          <w:i/>
          <w:kern w:val="2"/>
          <w:sz w:val="22"/>
          <w:szCs w:val="22"/>
          <w:lang w:val="en-US" w:eastAsia="zh-CN"/>
        </w:rPr>
        <w:t>, N</w:t>
      </w:r>
      <w:r w:rsidRPr="009420D6">
        <w:rPr>
          <w:rFonts w:ascii="Times New Roman" w:eastAsia="宋体" w:hAnsi="Times New Roman" w:hint="eastAsia"/>
          <w:i/>
          <w:kern w:val="2"/>
          <w:sz w:val="22"/>
          <w:szCs w:val="22"/>
          <w:vertAlign w:val="subscript"/>
          <w:lang w:val="en-US" w:eastAsia="zh-CN"/>
        </w:rPr>
        <w:t>2</w:t>
      </w:r>
      <w:r w:rsidRPr="009420D6">
        <w:rPr>
          <w:rFonts w:ascii="Times New Roman" w:eastAsia="宋体" w:hAnsi="Times New Roman" w:hint="eastAsia"/>
          <w:kern w:val="2"/>
          <w:sz w:val="22"/>
          <w:szCs w:val="22"/>
          <w:lang w:val="en-US" w:eastAsia="zh-CN"/>
        </w:rPr>
        <w:t>)</w:t>
      </w:r>
      <w:r w:rsidRPr="009420D6">
        <w:rPr>
          <w:rFonts w:eastAsia="宋体" w:hint="eastAsia"/>
          <w:kern w:val="2"/>
          <w:sz w:val="22"/>
          <w:szCs w:val="22"/>
          <w:lang w:eastAsia="zh-CN"/>
        </w:rPr>
        <w:t xml:space="preserve"> </w:t>
      </w:r>
      <w:r w:rsidRPr="009420D6">
        <w:rPr>
          <w:rFonts w:ascii="Times New Roman" w:eastAsia="宋体" w:hAnsi="Times New Roman"/>
          <w:kern w:val="2"/>
          <w:sz w:val="22"/>
          <w:szCs w:val="22"/>
          <w:lang w:val="en-US" w:eastAsia="zh-CN"/>
        </w:rPr>
        <w:t>and</w:t>
      </w:r>
      <w:r w:rsidRPr="009420D6">
        <w:rPr>
          <w:rFonts w:eastAsia="Calibri"/>
          <w:szCs w:val="22"/>
          <w:lang w:val="en-US" w:eastAsia="en-US"/>
        </w:rPr>
        <w:t xml:space="preserve"> </w:t>
      </w:r>
      <w:r w:rsidRPr="009420D6">
        <w:rPr>
          <w:rFonts w:ascii="Times New Roman" w:eastAsia="宋体" w:hAnsi="Times New Roman" w:hint="eastAsia"/>
          <w:kern w:val="2"/>
          <w:sz w:val="22"/>
          <w:szCs w:val="22"/>
          <w:lang w:val="en-US" w:eastAsia="zh-CN"/>
        </w:rPr>
        <w:t>(</w:t>
      </w:r>
      <w:r w:rsidRPr="009420D6">
        <w:rPr>
          <w:rFonts w:ascii="Times New Roman" w:eastAsia="宋体" w:hAnsi="Times New Roman" w:hint="eastAsia"/>
          <w:i/>
          <w:kern w:val="2"/>
          <w:sz w:val="22"/>
          <w:szCs w:val="22"/>
          <w:lang w:val="en-US" w:eastAsia="zh-CN"/>
        </w:rPr>
        <w:t>O</w:t>
      </w:r>
      <w:r w:rsidRPr="009420D6">
        <w:rPr>
          <w:rFonts w:ascii="Times New Roman" w:eastAsia="宋体" w:hAnsi="Times New Roman" w:hint="eastAsia"/>
          <w:i/>
          <w:kern w:val="2"/>
          <w:sz w:val="22"/>
          <w:szCs w:val="22"/>
          <w:vertAlign w:val="subscript"/>
          <w:lang w:val="en-US" w:eastAsia="zh-CN"/>
        </w:rPr>
        <w:t>1</w:t>
      </w:r>
      <w:r w:rsidRPr="009420D6">
        <w:rPr>
          <w:rFonts w:ascii="Times New Roman" w:eastAsia="宋体" w:hAnsi="Times New Roman" w:hint="eastAsia"/>
          <w:i/>
          <w:kern w:val="2"/>
          <w:sz w:val="22"/>
          <w:szCs w:val="22"/>
          <w:lang w:val="en-US" w:eastAsia="zh-CN"/>
        </w:rPr>
        <w:t>, O</w:t>
      </w:r>
      <w:r w:rsidRPr="009420D6">
        <w:rPr>
          <w:rFonts w:ascii="Times New Roman" w:eastAsia="宋体" w:hAnsi="Times New Roman" w:hint="eastAsia"/>
          <w:i/>
          <w:kern w:val="2"/>
          <w:sz w:val="22"/>
          <w:szCs w:val="22"/>
          <w:vertAlign w:val="subscript"/>
          <w:lang w:val="en-US" w:eastAsia="zh-CN"/>
        </w:rPr>
        <w:t>2</w:t>
      </w:r>
      <w:r w:rsidRPr="009420D6">
        <w:rPr>
          <w:rFonts w:ascii="Times New Roman" w:eastAsia="宋体" w:hAnsi="Times New Roman" w:hint="eastAsia"/>
          <w:kern w:val="2"/>
          <w:sz w:val="22"/>
          <w:szCs w:val="22"/>
          <w:lang w:val="en-US" w:eastAsia="zh-CN"/>
        </w:rPr>
        <w:t>)</w:t>
      </w:r>
      <w:r w:rsidR="005079ED" w:rsidRPr="009420D6">
        <w:rPr>
          <w:rFonts w:ascii="Times New Roman" w:eastAsia="宋体" w:hAnsi="Times New Roman" w:hint="eastAsia"/>
          <w:kern w:val="2"/>
          <w:sz w:val="22"/>
          <w:szCs w:val="22"/>
          <w:lang w:val="en-US" w:eastAsia="zh-CN"/>
        </w:rPr>
        <w:t xml:space="preserve"> </w:t>
      </w:r>
      <w:r w:rsidR="005079ED" w:rsidRPr="009420D6">
        <w:rPr>
          <w:rFonts w:eastAsia="宋体" w:hint="eastAsia"/>
          <w:b w:val="0"/>
          <w:kern w:val="2"/>
          <w:sz w:val="22"/>
          <w:szCs w:val="22"/>
          <w:lang w:eastAsia="zh-CN"/>
        </w:rPr>
        <w:t>[3].</w:t>
      </w:r>
    </w:p>
    <w:tbl>
      <w:tblPr>
        <w:tblW w:w="0" w:type="auto"/>
        <w:jc w:val="center"/>
        <w:tblLook w:val="0000" w:firstRow="0" w:lastRow="0" w:firstColumn="0" w:lastColumn="0" w:noHBand="0" w:noVBand="0"/>
      </w:tblPr>
      <w:tblGrid>
        <w:gridCol w:w="2328"/>
        <w:gridCol w:w="951"/>
        <w:gridCol w:w="1083"/>
      </w:tblGrid>
      <w:tr w:rsidR="00246150" w:rsidRPr="00E9040D" w:rsidTr="005079ED">
        <w:trPr>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rsidR="00DA3E0B" w:rsidRDefault="00DA3E0B" w:rsidP="00246150">
            <w:pPr>
              <w:spacing w:line="52" w:lineRule="atLeast"/>
              <w:jc w:val="center"/>
              <w:rPr>
                <w:rFonts w:eastAsiaTheme="minorEastAsia"/>
                <w:b/>
                <w:noProof w:val="0"/>
                <w:kern w:val="24"/>
                <w:sz w:val="20"/>
                <w:szCs w:val="20"/>
                <w:lang w:val="en-GB" w:eastAsia="zh-CN"/>
              </w:rPr>
            </w:pPr>
            <w:r>
              <w:rPr>
                <w:rFonts w:eastAsiaTheme="minorEastAsia"/>
                <w:b/>
                <w:noProof w:val="0"/>
                <w:kern w:val="24"/>
                <w:sz w:val="20"/>
                <w:szCs w:val="20"/>
                <w:lang w:val="en-GB" w:eastAsia="zh-CN"/>
              </w:rPr>
              <w:t xml:space="preserve">Number of </w:t>
            </w:r>
          </w:p>
          <w:p w:rsidR="00246150" w:rsidRPr="00246150" w:rsidRDefault="00246150" w:rsidP="00246150">
            <w:pPr>
              <w:spacing w:line="52" w:lineRule="atLeast"/>
              <w:jc w:val="center"/>
              <w:rPr>
                <w:rFonts w:eastAsiaTheme="minorEastAsia"/>
                <w:b/>
                <w:noProof w:val="0"/>
                <w:kern w:val="24"/>
                <w:sz w:val="20"/>
                <w:szCs w:val="20"/>
                <w:lang w:val="en-GB" w:eastAsia="zh-CN"/>
              </w:rPr>
            </w:pPr>
            <w:r w:rsidRPr="00246150">
              <w:rPr>
                <w:rFonts w:eastAsiaTheme="minorEastAsia"/>
                <w:b/>
                <w:noProof w:val="0"/>
                <w:kern w:val="24"/>
                <w:sz w:val="20"/>
                <w:szCs w:val="20"/>
                <w:lang w:val="en-GB" w:eastAsia="zh-CN"/>
              </w:rPr>
              <w:t>CSI-RS antenna ports, P</w:t>
            </w:r>
          </w:p>
        </w:tc>
        <w:tc>
          <w:tcPr>
            <w:tcW w:w="0" w:type="auto"/>
            <w:vMerge w:val="restart"/>
            <w:tcBorders>
              <w:top w:val="single" w:sz="4" w:space="0" w:color="auto"/>
              <w:left w:val="nil"/>
              <w:bottom w:val="single" w:sz="4" w:space="0" w:color="auto"/>
              <w:right w:val="single" w:sz="4" w:space="0" w:color="auto"/>
            </w:tcBorders>
            <w:shd w:val="clear" w:color="auto" w:fill="CCFFFF"/>
            <w:vAlign w:val="center"/>
          </w:tcPr>
          <w:p w:rsidR="00246150" w:rsidRPr="00246150" w:rsidRDefault="00246150" w:rsidP="00246150">
            <w:pPr>
              <w:spacing w:line="52" w:lineRule="atLeast"/>
              <w:jc w:val="center"/>
              <w:rPr>
                <w:rFonts w:eastAsiaTheme="minorEastAsia"/>
                <w:b/>
                <w:noProof w:val="0"/>
                <w:kern w:val="24"/>
                <w:sz w:val="20"/>
                <w:szCs w:val="20"/>
                <w:lang w:val="en-GB" w:eastAsia="zh-CN"/>
              </w:rPr>
            </w:pPr>
            <w:r w:rsidRPr="00246150">
              <w:rPr>
                <w:rFonts w:eastAsiaTheme="minorEastAsia"/>
                <w:b/>
                <w:noProof w:val="0"/>
                <w:kern w:val="24"/>
                <w:sz w:val="20"/>
                <w:szCs w:val="20"/>
                <w:lang w:val="en-GB" w:eastAsia="zh-CN"/>
              </w:rPr>
              <w:object w:dxaOrig="7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65pt" o:ole="">
                  <v:imagedata r:id="rId8" o:title=""/>
                </v:shape>
                <o:OLEObject Type="Embed" ProgID="Equation.3" ShapeID="_x0000_i1025" DrawAspect="Content" ObjectID="_1524666278" r:id="rId9"/>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246150" w:rsidRDefault="00246150" w:rsidP="00246150">
            <w:pPr>
              <w:spacing w:line="52" w:lineRule="atLeast"/>
              <w:jc w:val="center"/>
              <w:rPr>
                <w:rFonts w:eastAsiaTheme="minorEastAsia"/>
                <w:b/>
                <w:noProof w:val="0"/>
                <w:kern w:val="24"/>
                <w:sz w:val="20"/>
                <w:szCs w:val="20"/>
                <w:lang w:val="en-GB" w:eastAsia="zh-CN"/>
              </w:rPr>
            </w:pPr>
            <w:r w:rsidRPr="00246150">
              <w:rPr>
                <w:rFonts w:eastAsiaTheme="minorEastAsia"/>
                <w:b/>
                <w:noProof w:val="0"/>
                <w:kern w:val="24"/>
                <w:sz w:val="20"/>
                <w:szCs w:val="20"/>
                <w:lang w:val="en-GB" w:eastAsia="zh-CN"/>
              </w:rPr>
              <w:object w:dxaOrig="700" w:dyaOrig="300">
                <v:shape id="_x0000_i1026" type="#_x0000_t75" style="width:35.05pt;height:15.65pt" o:ole="">
                  <v:imagedata r:id="rId10" o:title=""/>
                </v:shape>
                <o:OLEObject Type="Embed" ProgID="Equation.3" ShapeID="_x0000_i1026" DrawAspect="Content" ObjectID="_1524666279" r:id="rId11"/>
              </w:object>
            </w:r>
          </w:p>
        </w:tc>
      </w:tr>
      <w:tr w:rsidR="00246150" w:rsidRPr="00246150" w:rsidTr="005079ED">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E9040D" w:rsidRDefault="00246150" w:rsidP="00422AE2">
            <w:pPr>
              <w:rPr>
                <w:rFonts w:ascii="Arial" w:eastAsia="Batang" w:hAnsi="Arial" w:cs="Arial"/>
                <w:b/>
                <w:bCs/>
              </w:rPr>
            </w:pPr>
          </w:p>
        </w:tc>
        <w:tc>
          <w:tcPr>
            <w:tcW w:w="0" w:type="auto"/>
            <w:vMerge/>
            <w:tcBorders>
              <w:top w:val="single" w:sz="4" w:space="0" w:color="auto"/>
              <w:left w:val="nil"/>
              <w:bottom w:val="single" w:sz="4" w:space="0" w:color="auto"/>
              <w:right w:val="single" w:sz="4" w:space="0" w:color="auto"/>
            </w:tcBorders>
            <w:shd w:val="clear" w:color="auto" w:fill="CCFFFF"/>
            <w:vAlign w:val="center"/>
          </w:tcPr>
          <w:p w:rsidR="00246150" w:rsidRPr="00E9040D" w:rsidRDefault="00246150" w:rsidP="00422AE2">
            <w:pPr>
              <w:rPr>
                <w:rFonts w:ascii="Arial" w:eastAsia="Batang" w:hAnsi="Arial" w:cs="Arial"/>
                <w:b/>
                <w:bCs/>
              </w:rPr>
            </w:pPr>
          </w:p>
        </w:tc>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E9040D" w:rsidRDefault="00246150" w:rsidP="00422AE2">
            <w:pPr>
              <w:rPr>
                <w:rFonts w:ascii="Arial" w:eastAsia="Batang" w:hAnsi="Arial" w:cs="Arial"/>
                <w:b/>
                <w:bCs/>
              </w:rPr>
            </w:pPr>
          </w:p>
        </w:tc>
      </w:tr>
      <w:tr w:rsidR="00246150" w:rsidRPr="00E9040D" w:rsidTr="005079E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5079ED" w:rsidRDefault="00246150" w:rsidP="005079ED">
            <w:pPr>
              <w:spacing w:line="52" w:lineRule="atLeast"/>
              <w:jc w:val="center"/>
              <w:rPr>
                <w:rFonts w:eastAsiaTheme="minorEastAsia"/>
                <w:b/>
                <w:noProof w:val="0"/>
                <w:kern w:val="24"/>
                <w:sz w:val="20"/>
                <w:szCs w:val="20"/>
                <w:lang w:val="en-GB" w:eastAsia="zh-CN"/>
              </w:rPr>
            </w:pPr>
            <w:r w:rsidRPr="005079ED">
              <w:rPr>
                <w:rFonts w:eastAsiaTheme="minorEastAsia"/>
                <w:b/>
                <w:noProof w:val="0"/>
                <w:kern w:val="24"/>
                <w:sz w:val="20"/>
                <w:szCs w:val="20"/>
                <w:lang w:val="en-GB" w:eastAsia="zh-CN"/>
              </w:rPr>
              <w:t>8</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(2,2)</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(4,4), (8,8)</w:t>
            </w:r>
          </w:p>
        </w:tc>
      </w:tr>
      <w:tr w:rsidR="00246150" w:rsidRPr="00E9040D" w:rsidTr="005079E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5079ED" w:rsidRDefault="00246150" w:rsidP="005079ED">
            <w:pPr>
              <w:spacing w:line="52" w:lineRule="atLeast"/>
              <w:jc w:val="center"/>
              <w:rPr>
                <w:rFonts w:eastAsiaTheme="minorEastAsia"/>
                <w:b/>
                <w:noProof w:val="0"/>
                <w:kern w:val="24"/>
                <w:sz w:val="20"/>
                <w:szCs w:val="20"/>
                <w:lang w:val="en-GB" w:eastAsia="zh-CN"/>
              </w:rPr>
            </w:pPr>
            <w:r w:rsidRPr="005079ED">
              <w:rPr>
                <w:rFonts w:eastAsiaTheme="minorEastAsia"/>
                <w:b/>
                <w:noProof w:val="0"/>
                <w:kern w:val="24"/>
                <w:sz w:val="20"/>
                <w:szCs w:val="20"/>
                <w:lang w:val="en-GB" w:eastAsia="zh-CN"/>
              </w:rPr>
              <w:t>12</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(2,3)</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 xml:space="preserve">(8,4), (8,8) </w:t>
            </w:r>
          </w:p>
        </w:tc>
      </w:tr>
      <w:tr w:rsidR="00246150" w:rsidRPr="00E9040D" w:rsidTr="005079E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5079ED" w:rsidRDefault="00246150" w:rsidP="005079ED">
            <w:pPr>
              <w:spacing w:line="52" w:lineRule="atLeast"/>
              <w:jc w:val="center"/>
              <w:rPr>
                <w:rFonts w:eastAsiaTheme="minorEastAsia"/>
                <w:b/>
                <w:noProof w:val="0"/>
                <w:kern w:val="24"/>
                <w:sz w:val="20"/>
                <w:szCs w:val="20"/>
                <w:lang w:val="en-GB" w:eastAsia="zh-CN"/>
              </w:rPr>
            </w:pP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(3,2)</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 xml:space="preserve">(8,4), (4,4) </w:t>
            </w:r>
          </w:p>
        </w:tc>
      </w:tr>
      <w:tr w:rsidR="00246150" w:rsidRPr="00E9040D" w:rsidTr="005079E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5079ED" w:rsidRDefault="00246150" w:rsidP="005079ED">
            <w:pPr>
              <w:spacing w:line="52" w:lineRule="atLeast"/>
              <w:jc w:val="center"/>
              <w:rPr>
                <w:rFonts w:eastAsiaTheme="minorEastAsia"/>
                <w:b/>
                <w:noProof w:val="0"/>
                <w:kern w:val="24"/>
                <w:sz w:val="20"/>
                <w:szCs w:val="20"/>
                <w:lang w:val="en-GB" w:eastAsia="zh-CN"/>
              </w:rPr>
            </w:pPr>
            <w:r w:rsidRPr="005079ED">
              <w:rPr>
                <w:rFonts w:eastAsiaTheme="minorEastAsia"/>
                <w:b/>
                <w:noProof w:val="0"/>
                <w:kern w:val="24"/>
                <w:sz w:val="20"/>
                <w:szCs w:val="20"/>
                <w:lang w:val="en-GB" w:eastAsia="zh-CN"/>
              </w:rPr>
              <w:t>16</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(2,4)</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 xml:space="preserve">(8,4), (8,8) </w:t>
            </w:r>
          </w:p>
        </w:tc>
      </w:tr>
      <w:tr w:rsidR="00246150" w:rsidRPr="00E9040D" w:rsidTr="005079E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E9040D" w:rsidRDefault="00246150" w:rsidP="00422AE2">
            <w:pPr>
              <w:pStyle w:val="TAC"/>
            </w:pP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(4,2)</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 xml:space="preserve">(8,4), (4,4) </w:t>
            </w:r>
          </w:p>
        </w:tc>
      </w:tr>
      <w:tr w:rsidR="00246150" w:rsidRPr="00E9040D" w:rsidTr="005079E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rsidR="00246150" w:rsidRPr="00E9040D" w:rsidRDefault="00246150" w:rsidP="00422AE2">
            <w:pPr>
              <w:pStyle w:val="TAC"/>
            </w:pP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(8,1)</w:t>
            </w:r>
          </w:p>
        </w:tc>
        <w:tc>
          <w:tcPr>
            <w:tcW w:w="0" w:type="auto"/>
            <w:tcBorders>
              <w:top w:val="single" w:sz="4" w:space="0" w:color="auto"/>
              <w:left w:val="nil"/>
              <w:bottom w:val="single" w:sz="4" w:space="0" w:color="auto"/>
              <w:right w:val="single" w:sz="4" w:space="0" w:color="auto"/>
            </w:tcBorders>
          </w:tcPr>
          <w:p w:rsidR="00246150" w:rsidRPr="00246150" w:rsidRDefault="00246150" w:rsidP="00246150">
            <w:pPr>
              <w:spacing w:line="52" w:lineRule="atLeast"/>
              <w:jc w:val="center"/>
              <w:rPr>
                <w:rFonts w:eastAsiaTheme="minorEastAsia"/>
                <w:noProof w:val="0"/>
                <w:kern w:val="24"/>
                <w:sz w:val="20"/>
                <w:szCs w:val="20"/>
                <w:lang w:val="en-GB" w:eastAsia="zh-CN"/>
              </w:rPr>
            </w:pPr>
            <w:r w:rsidRPr="00246150">
              <w:rPr>
                <w:rFonts w:eastAsiaTheme="minorEastAsia"/>
                <w:noProof w:val="0"/>
                <w:kern w:val="24"/>
                <w:sz w:val="20"/>
                <w:szCs w:val="20"/>
                <w:lang w:val="en-GB" w:eastAsia="zh-CN"/>
              </w:rPr>
              <w:t>(4,-), (8,-)</w:t>
            </w:r>
          </w:p>
        </w:tc>
      </w:tr>
    </w:tbl>
    <w:p w:rsidR="00206F14" w:rsidRPr="009420D6" w:rsidRDefault="00206F14" w:rsidP="00DB50A5">
      <w:pPr>
        <w:pStyle w:val="TH"/>
        <w:spacing w:before="120" w:after="0"/>
        <w:rPr>
          <w:lang w:val="en-US"/>
        </w:rPr>
      </w:pPr>
      <w:r w:rsidRPr="009420D6">
        <w:rPr>
          <w:rFonts w:ascii="Times New Roman" w:eastAsia="宋体" w:hAnsi="Times New Roman" w:hint="eastAsia"/>
          <w:kern w:val="2"/>
          <w:sz w:val="22"/>
          <w:szCs w:val="22"/>
          <w:lang w:val="en-US" w:eastAsia="zh-CN"/>
        </w:rPr>
        <w:t xml:space="preserve">Table 2: </w:t>
      </w:r>
      <w:r w:rsidRPr="009420D6">
        <w:rPr>
          <w:rFonts w:ascii="Times New Roman" w:eastAsia="宋体" w:hAnsi="Times New Roman"/>
          <w:kern w:val="2"/>
          <w:sz w:val="22"/>
          <w:szCs w:val="22"/>
          <w:lang w:val="en-US" w:eastAsia="zh-CN"/>
        </w:rPr>
        <w:t xml:space="preserve">Supported configurations of </w:t>
      </w:r>
      <w:r w:rsidRPr="009420D6">
        <w:rPr>
          <w:rFonts w:ascii="Times New Roman" w:eastAsia="宋体" w:hAnsi="Times New Roman" w:hint="eastAsia"/>
          <w:i/>
          <w:kern w:val="2"/>
          <w:sz w:val="22"/>
          <w:szCs w:val="22"/>
          <w:lang w:val="en-US" w:eastAsia="zh-CN"/>
        </w:rPr>
        <w:t>Codebook-</w:t>
      </w:r>
      <w:proofErr w:type="spellStart"/>
      <w:r w:rsidRPr="009420D6">
        <w:rPr>
          <w:rFonts w:ascii="Times New Roman" w:eastAsia="宋体" w:hAnsi="Times New Roman" w:hint="eastAsia"/>
          <w:i/>
          <w:kern w:val="2"/>
          <w:sz w:val="22"/>
          <w:szCs w:val="22"/>
          <w:lang w:val="en-US" w:eastAsia="zh-CN"/>
        </w:rPr>
        <w:t>Config</w:t>
      </w:r>
      <w:proofErr w:type="spellEnd"/>
      <w:r w:rsidR="00EC71E4" w:rsidRPr="009420D6">
        <w:rPr>
          <w:rFonts w:ascii="Times New Roman" w:eastAsia="宋体" w:hAnsi="Times New Roman" w:hint="eastAsia"/>
          <w:i/>
          <w:kern w:val="2"/>
          <w:sz w:val="22"/>
          <w:szCs w:val="22"/>
          <w:lang w:val="en-US" w:eastAsia="zh-CN"/>
        </w:rPr>
        <w:t xml:space="preserve"> </w:t>
      </w:r>
      <w:r w:rsidRPr="009420D6">
        <w:rPr>
          <w:rFonts w:eastAsia="宋体" w:hint="eastAsia"/>
          <w:b w:val="0"/>
          <w:kern w:val="2"/>
          <w:sz w:val="22"/>
          <w:szCs w:val="22"/>
          <w:lang w:eastAsia="zh-CN"/>
        </w:rPr>
        <w:t>[3].</w:t>
      </w:r>
    </w:p>
    <w:tbl>
      <w:tblPr>
        <w:tblStyle w:val="a8"/>
        <w:tblW w:w="0" w:type="auto"/>
        <w:jc w:val="center"/>
        <w:tblInd w:w="-402" w:type="dxa"/>
        <w:tblLook w:val="04A0" w:firstRow="1" w:lastRow="0" w:firstColumn="1" w:lastColumn="0" w:noHBand="0" w:noVBand="1"/>
      </w:tblPr>
      <w:tblGrid>
        <w:gridCol w:w="2439"/>
        <w:gridCol w:w="1747"/>
      </w:tblGrid>
      <w:tr w:rsidR="00206F14" w:rsidTr="00170062">
        <w:trPr>
          <w:jc w:val="center"/>
        </w:trPr>
        <w:tc>
          <w:tcPr>
            <w:tcW w:w="2439" w:type="dxa"/>
            <w:shd w:val="clear" w:color="auto" w:fill="CCFFFF"/>
          </w:tcPr>
          <w:p w:rsidR="00206F14" w:rsidRPr="00717824" w:rsidRDefault="00206F14" w:rsidP="00422AE2">
            <w:pPr>
              <w:spacing w:line="52" w:lineRule="atLeast"/>
              <w:jc w:val="center"/>
              <w:rPr>
                <w:rFonts w:eastAsiaTheme="minorEastAsia"/>
                <w:b/>
                <w:noProof w:val="0"/>
                <w:kern w:val="24"/>
                <w:sz w:val="20"/>
                <w:szCs w:val="20"/>
                <w:lang w:val="en-GB" w:eastAsia="zh-CN"/>
              </w:rPr>
            </w:pPr>
            <w:r w:rsidRPr="00246150">
              <w:rPr>
                <w:rFonts w:eastAsiaTheme="minorEastAsia"/>
                <w:b/>
                <w:noProof w:val="0"/>
                <w:kern w:val="24"/>
                <w:sz w:val="20"/>
                <w:szCs w:val="20"/>
                <w:lang w:val="en-GB" w:eastAsia="zh-CN"/>
              </w:rPr>
              <w:t xml:space="preserve">Number of </w:t>
            </w:r>
            <w:r w:rsidRPr="00246150">
              <w:rPr>
                <w:rFonts w:eastAsiaTheme="minorEastAsia"/>
                <w:b/>
                <w:noProof w:val="0"/>
                <w:kern w:val="24"/>
                <w:sz w:val="20"/>
                <w:szCs w:val="20"/>
                <w:lang w:val="en-GB" w:eastAsia="zh-CN"/>
              </w:rPr>
              <w:br/>
              <w:t>CSI-RS antenna ports, P</w:t>
            </w:r>
          </w:p>
        </w:tc>
        <w:tc>
          <w:tcPr>
            <w:tcW w:w="1747" w:type="dxa"/>
            <w:shd w:val="clear" w:color="auto" w:fill="CCFFFF"/>
            <w:vAlign w:val="center"/>
          </w:tcPr>
          <w:p w:rsidR="00206F14" w:rsidRPr="00DB2957" w:rsidRDefault="00206F14" w:rsidP="00422AE2">
            <w:pPr>
              <w:spacing w:line="52" w:lineRule="atLeast"/>
              <w:jc w:val="center"/>
              <w:rPr>
                <w:rFonts w:eastAsiaTheme="minorEastAsia"/>
                <w:b/>
                <w:i/>
                <w:noProof w:val="0"/>
                <w:kern w:val="24"/>
                <w:sz w:val="20"/>
                <w:szCs w:val="20"/>
                <w:lang w:val="en-GB" w:eastAsia="zh-CN"/>
              </w:rPr>
            </w:pPr>
            <w:r w:rsidRPr="00DB2957">
              <w:rPr>
                <w:rFonts w:eastAsiaTheme="minorEastAsia"/>
                <w:b/>
                <w:i/>
                <w:noProof w:val="0"/>
                <w:kern w:val="24"/>
                <w:sz w:val="20"/>
                <w:szCs w:val="20"/>
                <w:lang w:val="en-GB" w:eastAsia="zh-CN"/>
              </w:rPr>
              <w:t>C</w:t>
            </w:r>
            <w:r w:rsidRPr="00DB2957">
              <w:rPr>
                <w:rFonts w:eastAsiaTheme="minorEastAsia" w:hint="eastAsia"/>
                <w:b/>
                <w:i/>
                <w:noProof w:val="0"/>
                <w:kern w:val="24"/>
                <w:sz w:val="20"/>
                <w:szCs w:val="20"/>
                <w:lang w:val="en-GB" w:eastAsia="zh-CN"/>
              </w:rPr>
              <w:t>odebook-</w:t>
            </w:r>
            <w:proofErr w:type="spellStart"/>
            <w:r w:rsidRPr="00DB2957">
              <w:rPr>
                <w:rFonts w:eastAsiaTheme="minorEastAsia" w:hint="eastAsia"/>
                <w:b/>
                <w:i/>
                <w:noProof w:val="0"/>
                <w:kern w:val="24"/>
                <w:sz w:val="20"/>
                <w:szCs w:val="20"/>
                <w:lang w:val="en-GB" w:eastAsia="zh-CN"/>
              </w:rPr>
              <w:t>Config</w:t>
            </w:r>
            <w:proofErr w:type="spellEnd"/>
          </w:p>
        </w:tc>
      </w:tr>
      <w:tr w:rsidR="00206F14" w:rsidTr="00170062">
        <w:trPr>
          <w:jc w:val="center"/>
        </w:trPr>
        <w:tc>
          <w:tcPr>
            <w:tcW w:w="2439" w:type="dxa"/>
            <w:shd w:val="clear" w:color="auto" w:fill="CCFFFF"/>
            <w:vAlign w:val="center"/>
          </w:tcPr>
          <w:p w:rsidR="00206F14" w:rsidRPr="005079ED" w:rsidRDefault="00206F14" w:rsidP="00422AE2">
            <w:pPr>
              <w:spacing w:line="52" w:lineRule="atLeast"/>
              <w:jc w:val="center"/>
              <w:rPr>
                <w:rFonts w:eastAsiaTheme="minorEastAsia"/>
                <w:b/>
                <w:noProof w:val="0"/>
                <w:kern w:val="24"/>
                <w:sz w:val="20"/>
                <w:szCs w:val="20"/>
                <w:lang w:val="en-GB" w:eastAsia="zh-CN"/>
              </w:rPr>
            </w:pPr>
            <w:r w:rsidRPr="005079ED">
              <w:rPr>
                <w:rFonts w:eastAsiaTheme="minorEastAsia"/>
                <w:b/>
                <w:noProof w:val="0"/>
                <w:kern w:val="24"/>
                <w:sz w:val="20"/>
                <w:szCs w:val="20"/>
                <w:lang w:val="en-GB" w:eastAsia="zh-CN"/>
              </w:rPr>
              <w:t>8</w:t>
            </w:r>
          </w:p>
        </w:tc>
        <w:tc>
          <w:tcPr>
            <w:tcW w:w="1747" w:type="dxa"/>
            <w:vMerge w:val="restart"/>
            <w:vAlign w:val="center"/>
          </w:tcPr>
          <w:p w:rsidR="00206F14" w:rsidRDefault="00206F14" w:rsidP="00422AE2">
            <w:pPr>
              <w:widowControl w:val="0"/>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1,2,3,4</w:t>
            </w:r>
          </w:p>
        </w:tc>
      </w:tr>
      <w:tr w:rsidR="00206F14" w:rsidTr="00170062">
        <w:trPr>
          <w:jc w:val="center"/>
        </w:trPr>
        <w:tc>
          <w:tcPr>
            <w:tcW w:w="2439" w:type="dxa"/>
            <w:shd w:val="clear" w:color="auto" w:fill="CCFFFF"/>
            <w:vAlign w:val="center"/>
          </w:tcPr>
          <w:p w:rsidR="00206F14" w:rsidRPr="005079ED" w:rsidRDefault="00206F14" w:rsidP="00422AE2">
            <w:pPr>
              <w:spacing w:line="52" w:lineRule="atLeast"/>
              <w:jc w:val="center"/>
              <w:rPr>
                <w:rFonts w:eastAsiaTheme="minorEastAsia"/>
                <w:b/>
                <w:noProof w:val="0"/>
                <w:kern w:val="24"/>
                <w:sz w:val="20"/>
                <w:szCs w:val="20"/>
                <w:lang w:val="en-GB" w:eastAsia="zh-CN"/>
              </w:rPr>
            </w:pPr>
            <w:r w:rsidRPr="005079ED">
              <w:rPr>
                <w:rFonts w:eastAsiaTheme="minorEastAsia"/>
                <w:b/>
                <w:noProof w:val="0"/>
                <w:kern w:val="24"/>
                <w:sz w:val="20"/>
                <w:szCs w:val="20"/>
                <w:lang w:val="en-GB" w:eastAsia="zh-CN"/>
              </w:rPr>
              <w:t>12</w:t>
            </w:r>
          </w:p>
        </w:tc>
        <w:tc>
          <w:tcPr>
            <w:tcW w:w="1747" w:type="dxa"/>
            <w:vMerge/>
          </w:tcPr>
          <w:p w:rsidR="00206F14" w:rsidRPr="00717824" w:rsidRDefault="00206F14" w:rsidP="00422AE2">
            <w:pPr>
              <w:spacing w:line="52" w:lineRule="atLeast"/>
              <w:jc w:val="center"/>
              <w:rPr>
                <w:rFonts w:eastAsiaTheme="minorEastAsia"/>
                <w:noProof w:val="0"/>
                <w:kern w:val="24"/>
                <w:sz w:val="20"/>
                <w:szCs w:val="20"/>
                <w:lang w:val="en-GB" w:eastAsia="zh-CN"/>
              </w:rPr>
            </w:pPr>
          </w:p>
        </w:tc>
      </w:tr>
      <w:tr w:rsidR="00206F14" w:rsidTr="00170062">
        <w:trPr>
          <w:jc w:val="center"/>
        </w:trPr>
        <w:tc>
          <w:tcPr>
            <w:tcW w:w="2439" w:type="dxa"/>
            <w:shd w:val="clear" w:color="auto" w:fill="CCFFFF"/>
            <w:vAlign w:val="center"/>
          </w:tcPr>
          <w:p w:rsidR="00206F14" w:rsidRPr="005079ED" w:rsidRDefault="00206F14" w:rsidP="00422AE2">
            <w:pPr>
              <w:spacing w:line="52" w:lineRule="atLeast"/>
              <w:jc w:val="center"/>
              <w:rPr>
                <w:rFonts w:eastAsiaTheme="minorEastAsia"/>
                <w:b/>
                <w:noProof w:val="0"/>
                <w:kern w:val="24"/>
                <w:sz w:val="20"/>
                <w:szCs w:val="20"/>
                <w:lang w:val="en-GB" w:eastAsia="zh-CN"/>
              </w:rPr>
            </w:pPr>
            <w:r w:rsidRPr="005079ED">
              <w:rPr>
                <w:rFonts w:eastAsiaTheme="minorEastAsia"/>
                <w:b/>
                <w:noProof w:val="0"/>
                <w:kern w:val="24"/>
                <w:sz w:val="20"/>
                <w:szCs w:val="20"/>
                <w:lang w:val="en-GB" w:eastAsia="zh-CN"/>
              </w:rPr>
              <w:t>16</w:t>
            </w:r>
          </w:p>
        </w:tc>
        <w:tc>
          <w:tcPr>
            <w:tcW w:w="1747" w:type="dxa"/>
            <w:vMerge/>
          </w:tcPr>
          <w:p w:rsidR="00206F14" w:rsidRPr="00717824" w:rsidRDefault="00206F14" w:rsidP="00422AE2">
            <w:pPr>
              <w:spacing w:line="52" w:lineRule="atLeast"/>
              <w:jc w:val="center"/>
              <w:rPr>
                <w:rFonts w:eastAsiaTheme="minorEastAsia"/>
                <w:noProof w:val="0"/>
                <w:kern w:val="24"/>
                <w:sz w:val="20"/>
                <w:szCs w:val="20"/>
                <w:lang w:val="en-GB" w:eastAsia="zh-CN"/>
              </w:rPr>
            </w:pPr>
          </w:p>
        </w:tc>
      </w:tr>
    </w:tbl>
    <w:p w:rsidR="00C225FF" w:rsidRPr="00AF0E28" w:rsidRDefault="00C85C72" w:rsidP="00206F14">
      <w:pPr>
        <w:spacing w:before="120" w:after="120"/>
        <w:jc w:val="both"/>
        <w:rPr>
          <w:rFonts w:eastAsia="宋体"/>
          <w:noProof w:val="0"/>
          <w:kern w:val="2"/>
          <w:sz w:val="22"/>
          <w:szCs w:val="22"/>
          <w:lang w:eastAsia="zh-CN"/>
        </w:rPr>
      </w:pPr>
      <w:r>
        <w:rPr>
          <w:rFonts w:eastAsia="宋体" w:hint="eastAsia"/>
          <w:noProof w:val="0"/>
          <w:kern w:val="2"/>
          <w:sz w:val="22"/>
          <w:szCs w:val="22"/>
          <w:lang w:eastAsia="zh-CN"/>
        </w:rPr>
        <w:t>With this scalable codebook framework, it is possible to design a Rel. 14 codebook by straightforwardly extending the parameter values. For example, in order to support the additional {20, 24, 28, 32} ports, the following configurations can be added.</w:t>
      </w:r>
    </w:p>
    <w:p w:rsidR="00766040" w:rsidRPr="005079ED" w:rsidRDefault="00766040" w:rsidP="00DB50A5">
      <w:pPr>
        <w:pStyle w:val="TH"/>
        <w:spacing w:after="0"/>
        <w:rPr>
          <w:rFonts w:ascii="Times New Roman" w:eastAsia="宋体" w:hAnsi="Times New Roman"/>
          <w:color w:val="FF0000"/>
          <w:kern w:val="2"/>
          <w:sz w:val="22"/>
          <w:szCs w:val="22"/>
          <w:lang w:val="en-US" w:eastAsia="zh-CN"/>
        </w:rPr>
      </w:pPr>
      <w:r w:rsidRPr="009420D6">
        <w:rPr>
          <w:rFonts w:ascii="Times New Roman" w:eastAsia="宋体" w:hAnsi="Times New Roman" w:hint="eastAsia"/>
          <w:kern w:val="2"/>
          <w:sz w:val="22"/>
          <w:szCs w:val="22"/>
          <w:lang w:val="en-US" w:eastAsia="zh-CN"/>
        </w:rPr>
        <w:t xml:space="preserve">Table </w:t>
      </w:r>
      <w:r w:rsidR="005079ED" w:rsidRPr="009420D6">
        <w:rPr>
          <w:rFonts w:ascii="Times New Roman" w:eastAsia="宋体" w:hAnsi="Times New Roman" w:hint="eastAsia"/>
          <w:kern w:val="2"/>
          <w:sz w:val="22"/>
          <w:szCs w:val="22"/>
          <w:lang w:val="en-US" w:eastAsia="zh-CN"/>
        </w:rPr>
        <w:t>3</w:t>
      </w:r>
      <w:r w:rsidRPr="009420D6">
        <w:rPr>
          <w:rFonts w:ascii="Times New Roman" w:eastAsia="宋体" w:hAnsi="Times New Roman" w:hint="eastAsia"/>
          <w:kern w:val="2"/>
          <w:sz w:val="22"/>
          <w:szCs w:val="22"/>
          <w:lang w:val="en-US" w:eastAsia="zh-CN"/>
        </w:rPr>
        <w:t>:</w:t>
      </w:r>
      <w:r w:rsidRPr="005079ED">
        <w:rPr>
          <w:rFonts w:ascii="Times New Roman" w:eastAsia="宋体" w:hAnsi="Times New Roman" w:hint="eastAsia"/>
          <w:color w:val="FF0000"/>
          <w:kern w:val="2"/>
          <w:sz w:val="22"/>
          <w:szCs w:val="22"/>
          <w:lang w:val="en-US" w:eastAsia="zh-CN"/>
        </w:rPr>
        <w:t xml:space="preserve"> </w:t>
      </w:r>
      <w:r w:rsidRPr="005079ED">
        <w:rPr>
          <w:rFonts w:ascii="Times New Roman" w:eastAsia="宋体" w:hAnsi="Times New Roman" w:hint="eastAsia"/>
          <w:color w:val="000000" w:themeColor="text1"/>
          <w:kern w:val="2"/>
          <w:sz w:val="22"/>
          <w:szCs w:val="22"/>
          <w:lang w:val="en-US" w:eastAsia="zh-CN"/>
        </w:rPr>
        <w:t>Possible (N1, N2) combinations for {20, 24, 28, 32} ports.</w:t>
      </w:r>
    </w:p>
    <w:tbl>
      <w:tblPr>
        <w:tblStyle w:val="a8"/>
        <w:tblW w:w="0" w:type="auto"/>
        <w:jc w:val="center"/>
        <w:tblLook w:val="04A0" w:firstRow="1" w:lastRow="0" w:firstColumn="1" w:lastColumn="0" w:noHBand="0" w:noVBand="1"/>
      </w:tblPr>
      <w:tblGrid>
        <w:gridCol w:w="2037"/>
        <w:gridCol w:w="1361"/>
        <w:gridCol w:w="1361"/>
        <w:gridCol w:w="1361"/>
        <w:gridCol w:w="1361"/>
      </w:tblGrid>
      <w:tr w:rsidR="00766040" w:rsidTr="00422AE2">
        <w:trPr>
          <w:jc w:val="center"/>
        </w:trPr>
        <w:tc>
          <w:tcPr>
            <w:tcW w:w="2037" w:type="dxa"/>
            <w:shd w:val="clear" w:color="auto" w:fill="CCFFFF"/>
          </w:tcPr>
          <w:p w:rsidR="00766040" w:rsidRPr="00717824" w:rsidRDefault="00766040" w:rsidP="00422AE2">
            <w:pPr>
              <w:spacing w:line="52" w:lineRule="atLeast"/>
              <w:jc w:val="center"/>
              <w:rPr>
                <w:rFonts w:eastAsiaTheme="minorEastAsia"/>
                <w:b/>
                <w:noProof w:val="0"/>
                <w:kern w:val="24"/>
                <w:sz w:val="20"/>
                <w:szCs w:val="20"/>
                <w:lang w:val="en-GB" w:eastAsia="zh-CN"/>
              </w:rPr>
            </w:pPr>
            <w:r w:rsidRPr="00717824">
              <w:rPr>
                <w:rFonts w:eastAsiaTheme="minorEastAsia" w:hint="eastAsia"/>
                <w:b/>
                <w:noProof w:val="0"/>
                <w:kern w:val="24"/>
                <w:sz w:val="20"/>
                <w:szCs w:val="20"/>
                <w:lang w:val="en-GB" w:eastAsia="zh-CN"/>
              </w:rPr>
              <w:t>Port Number</w:t>
            </w:r>
          </w:p>
        </w:tc>
        <w:tc>
          <w:tcPr>
            <w:tcW w:w="1361" w:type="dxa"/>
            <w:shd w:val="clear" w:color="auto" w:fill="CCFFFF"/>
          </w:tcPr>
          <w:p w:rsidR="00766040" w:rsidRPr="00717824" w:rsidRDefault="00766040" w:rsidP="00422AE2">
            <w:pPr>
              <w:spacing w:line="52" w:lineRule="atLeast"/>
              <w:jc w:val="center"/>
              <w:rPr>
                <w:rFonts w:eastAsiaTheme="minorEastAsia"/>
                <w:b/>
                <w:noProof w:val="0"/>
                <w:kern w:val="24"/>
                <w:sz w:val="20"/>
                <w:szCs w:val="20"/>
                <w:lang w:val="en-GB" w:eastAsia="zh-CN"/>
              </w:rPr>
            </w:pPr>
            <w:r w:rsidRPr="00717824">
              <w:rPr>
                <w:rFonts w:eastAsiaTheme="minorEastAsia" w:hint="eastAsia"/>
                <w:b/>
                <w:noProof w:val="0"/>
                <w:kern w:val="24"/>
                <w:sz w:val="20"/>
                <w:szCs w:val="20"/>
                <w:lang w:val="en-GB" w:eastAsia="zh-CN"/>
              </w:rPr>
              <w:t>20</w:t>
            </w:r>
          </w:p>
        </w:tc>
        <w:tc>
          <w:tcPr>
            <w:tcW w:w="1361" w:type="dxa"/>
            <w:shd w:val="clear" w:color="auto" w:fill="CCFFFF"/>
          </w:tcPr>
          <w:p w:rsidR="00766040" w:rsidRPr="00717824" w:rsidRDefault="00766040" w:rsidP="00422AE2">
            <w:pPr>
              <w:spacing w:line="52" w:lineRule="atLeast"/>
              <w:jc w:val="center"/>
              <w:rPr>
                <w:rFonts w:eastAsiaTheme="minorEastAsia"/>
                <w:b/>
                <w:noProof w:val="0"/>
                <w:kern w:val="24"/>
                <w:sz w:val="20"/>
                <w:szCs w:val="20"/>
                <w:lang w:val="en-GB" w:eastAsia="zh-CN"/>
              </w:rPr>
            </w:pPr>
            <w:r w:rsidRPr="00717824">
              <w:rPr>
                <w:rFonts w:eastAsiaTheme="minorEastAsia" w:hint="eastAsia"/>
                <w:b/>
                <w:noProof w:val="0"/>
                <w:kern w:val="24"/>
                <w:sz w:val="20"/>
                <w:szCs w:val="20"/>
                <w:lang w:val="en-GB" w:eastAsia="zh-CN"/>
              </w:rPr>
              <w:t>24</w:t>
            </w:r>
          </w:p>
        </w:tc>
        <w:tc>
          <w:tcPr>
            <w:tcW w:w="1361" w:type="dxa"/>
            <w:shd w:val="clear" w:color="auto" w:fill="CCFFFF"/>
          </w:tcPr>
          <w:p w:rsidR="00766040" w:rsidRPr="00717824" w:rsidRDefault="00766040" w:rsidP="00422AE2">
            <w:pPr>
              <w:spacing w:line="52" w:lineRule="atLeast"/>
              <w:jc w:val="center"/>
              <w:rPr>
                <w:rFonts w:eastAsiaTheme="minorEastAsia"/>
                <w:b/>
                <w:noProof w:val="0"/>
                <w:kern w:val="24"/>
                <w:sz w:val="20"/>
                <w:szCs w:val="20"/>
                <w:lang w:val="en-GB" w:eastAsia="zh-CN"/>
              </w:rPr>
            </w:pPr>
            <w:r w:rsidRPr="00717824">
              <w:rPr>
                <w:rFonts w:eastAsiaTheme="minorEastAsia" w:hint="eastAsia"/>
                <w:b/>
                <w:noProof w:val="0"/>
                <w:kern w:val="24"/>
                <w:sz w:val="20"/>
                <w:szCs w:val="20"/>
                <w:lang w:val="en-GB" w:eastAsia="zh-CN"/>
              </w:rPr>
              <w:t>28</w:t>
            </w:r>
          </w:p>
        </w:tc>
        <w:tc>
          <w:tcPr>
            <w:tcW w:w="1361" w:type="dxa"/>
            <w:shd w:val="clear" w:color="auto" w:fill="CCFFFF"/>
          </w:tcPr>
          <w:p w:rsidR="00766040" w:rsidRPr="00717824" w:rsidRDefault="00766040" w:rsidP="00422AE2">
            <w:pPr>
              <w:spacing w:line="52" w:lineRule="atLeast"/>
              <w:jc w:val="center"/>
              <w:rPr>
                <w:rFonts w:eastAsiaTheme="minorEastAsia"/>
                <w:b/>
                <w:noProof w:val="0"/>
                <w:kern w:val="24"/>
                <w:sz w:val="20"/>
                <w:szCs w:val="20"/>
                <w:lang w:val="en-GB" w:eastAsia="zh-CN"/>
              </w:rPr>
            </w:pPr>
            <w:r w:rsidRPr="00717824">
              <w:rPr>
                <w:rFonts w:eastAsiaTheme="minorEastAsia" w:hint="eastAsia"/>
                <w:b/>
                <w:noProof w:val="0"/>
                <w:kern w:val="24"/>
                <w:sz w:val="20"/>
                <w:szCs w:val="20"/>
                <w:lang w:val="en-GB" w:eastAsia="zh-CN"/>
              </w:rPr>
              <w:t>32</w:t>
            </w:r>
          </w:p>
        </w:tc>
      </w:tr>
      <w:tr w:rsidR="00766040" w:rsidTr="00422AE2">
        <w:trPr>
          <w:jc w:val="center"/>
        </w:trPr>
        <w:tc>
          <w:tcPr>
            <w:tcW w:w="2037" w:type="dxa"/>
            <w:shd w:val="clear" w:color="auto" w:fill="CCFFFF"/>
            <w:vAlign w:val="center"/>
          </w:tcPr>
          <w:p w:rsidR="00766040" w:rsidRPr="00717824" w:rsidRDefault="00766040" w:rsidP="00422AE2">
            <w:pPr>
              <w:spacing w:line="52" w:lineRule="atLeast"/>
              <w:jc w:val="center"/>
              <w:rPr>
                <w:rFonts w:eastAsiaTheme="minorEastAsia"/>
                <w:b/>
                <w:noProof w:val="0"/>
                <w:kern w:val="24"/>
                <w:sz w:val="20"/>
                <w:szCs w:val="20"/>
                <w:lang w:val="en-GB" w:eastAsia="zh-CN"/>
              </w:rPr>
            </w:pPr>
            <w:r w:rsidRPr="00717824">
              <w:rPr>
                <w:rFonts w:eastAsiaTheme="minorEastAsia" w:hint="eastAsia"/>
                <w:b/>
                <w:noProof w:val="0"/>
                <w:kern w:val="24"/>
                <w:sz w:val="20"/>
                <w:szCs w:val="20"/>
                <w:lang w:val="en-GB" w:eastAsia="zh-CN"/>
              </w:rPr>
              <w:t>Possible (</w:t>
            </w:r>
            <w:r w:rsidRPr="00717824">
              <w:rPr>
                <w:rFonts w:eastAsiaTheme="minorEastAsia" w:hint="eastAsia"/>
                <w:b/>
                <w:i/>
                <w:noProof w:val="0"/>
                <w:kern w:val="24"/>
                <w:sz w:val="20"/>
                <w:szCs w:val="20"/>
                <w:lang w:val="en-GB" w:eastAsia="zh-CN"/>
              </w:rPr>
              <w:t>N</w:t>
            </w:r>
            <w:r w:rsidRPr="00717824">
              <w:rPr>
                <w:rFonts w:eastAsiaTheme="minorEastAsia" w:hint="eastAsia"/>
                <w:b/>
                <w:noProof w:val="0"/>
                <w:kern w:val="24"/>
                <w:sz w:val="20"/>
                <w:szCs w:val="20"/>
                <w:vertAlign w:val="subscript"/>
                <w:lang w:val="en-GB" w:eastAsia="zh-CN"/>
              </w:rPr>
              <w:t>1</w:t>
            </w:r>
            <w:r w:rsidRPr="00717824">
              <w:rPr>
                <w:rFonts w:eastAsiaTheme="minorEastAsia" w:hint="eastAsia"/>
                <w:b/>
                <w:noProof w:val="0"/>
                <w:kern w:val="24"/>
                <w:sz w:val="20"/>
                <w:szCs w:val="20"/>
                <w:lang w:val="en-GB" w:eastAsia="zh-CN"/>
              </w:rPr>
              <w:t xml:space="preserve">, </w:t>
            </w:r>
            <w:r w:rsidRPr="00717824">
              <w:rPr>
                <w:rFonts w:eastAsiaTheme="minorEastAsia" w:hint="eastAsia"/>
                <w:b/>
                <w:i/>
                <w:noProof w:val="0"/>
                <w:kern w:val="24"/>
                <w:sz w:val="20"/>
                <w:szCs w:val="20"/>
                <w:lang w:val="en-GB" w:eastAsia="zh-CN"/>
              </w:rPr>
              <w:t>N</w:t>
            </w:r>
            <w:r w:rsidRPr="00717824">
              <w:rPr>
                <w:rFonts w:eastAsiaTheme="minorEastAsia" w:hint="eastAsia"/>
                <w:b/>
                <w:noProof w:val="0"/>
                <w:kern w:val="24"/>
                <w:sz w:val="20"/>
                <w:szCs w:val="20"/>
                <w:vertAlign w:val="subscript"/>
                <w:lang w:val="en-GB" w:eastAsia="zh-CN"/>
              </w:rPr>
              <w:t>2</w:t>
            </w:r>
            <w:r w:rsidRPr="00717824">
              <w:rPr>
                <w:rFonts w:eastAsiaTheme="minorEastAsia" w:hint="eastAsia"/>
                <w:b/>
                <w:noProof w:val="0"/>
                <w:kern w:val="24"/>
                <w:sz w:val="20"/>
                <w:szCs w:val="20"/>
                <w:lang w:val="en-GB" w:eastAsia="zh-CN"/>
              </w:rPr>
              <w:t>) combinations</w:t>
            </w:r>
          </w:p>
        </w:tc>
        <w:tc>
          <w:tcPr>
            <w:tcW w:w="1361" w:type="dxa"/>
          </w:tcPr>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(2, 5)</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(5, 2)</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(1, 10)</w:t>
            </w:r>
          </w:p>
          <w:p w:rsidR="00766040" w:rsidRPr="00717824"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(10, 1)</w:t>
            </w:r>
          </w:p>
        </w:tc>
        <w:tc>
          <w:tcPr>
            <w:tcW w:w="1361" w:type="dxa"/>
          </w:tcPr>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(2, 6)</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(6, 2)</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(3, 4)</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(4, 3)</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(1, 12)</w:t>
            </w:r>
          </w:p>
          <w:p w:rsidR="00766040" w:rsidRPr="00717824"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(12, 1)</w:t>
            </w:r>
          </w:p>
        </w:tc>
        <w:tc>
          <w:tcPr>
            <w:tcW w:w="1361" w:type="dxa"/>
          </w:tcPr>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(2, 7)</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(7, 2)</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(1, 14)</w:t>
            </w:r>
          </w:p>
          <w:p w:rsidR="00766040" w:rsidRPr="00717824"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(14, 1)</w:t>
            </w:r>
          </w:p>
        </w:tc>
        <w:tc>
          <w:tcPr>
            <w:tcW w:w="1361" w:type="dxa"/>
          </w:tcPr>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(2, 8)</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(8, 2)</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(4, 4)</w:t>
            </w:r>
          </w:p>
          <w:p w:rsidR="00766040"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(1, 16)</w:t>
            </w:r>
          </w:p>
          <w:p w:rsidR="00766040" w:rsidRPr="00717824" w:rsidRDefault="00766040" w:rsidP="00422AE2">
            <w:pPr>
              <w:spacing w:line="52" w:lineRule="atLeast"/>
              <w:jc w:val="center"/>
              <w:rPr>
                <w:rFonts w:eastAsiaTheme="minorEastAsia"/>
                <w:noProof w:val="0"/>
                <w:kern w:val="24"/>
                <w:sz w:val="20"/>
                <w:szCs w:val="20"/>
                <w:lang w:val="en-GB" w:eastAsia="zh-CN"/>
              </w:rPr>
            </w:pPr>
            <w:r>
              <w:rPr>
                <w:rFonts w:eastAsiaTheme="minorEastAsia" w:hint="eastAsia"/>
                <w:noProof w:val="0"/>
                <w:kern w:val="24"/>
                <w:sz w:val="20"/>
                <w:szCs w:val="20"/>
                <w:lang w:val="en-GB" w:eastAsia="zh-CN"/>
              </w:rPr>
              <w:t>(16, 1)</w:t>
            </w:r>
          </w:p>
        </w:tc>
      </w:tr>
    </w:tbl>
    <w:p w:rsidR="007E3C07" w:rsidRPr="00AC4EE3" w:rsidRDefault="002C0B40" w:rsidP="00AC4EE3">
      <w:pPr>
        <w:spacing w:before="120" w:after="120"/>
        <w:jc w:val="both"/>
        <w:rPr>
          <w:rFonts w:eastAsia="宋体"/>
          <w:noProof w:val="0"/>
          <w:kern w:val="2"/>
          <w:sz w:val="22"/>
          <w:szCs w:val="22"/>
          <w:lang w:eastAsia="zh-CN"/>
        </w:rPr>
      </w:pPr>
      <w:r w:rsidRPr="00DA4C95">
        <w:rPr>
          <w:rFonts w:eastAsia="宋体" w:hint="eastAsia"/>
          <w:noProof w:val="0"/>
          <w:kern w:val="2"/>
          <w:sz w:val="22"/>
          <w:szCs w:val="22"/>
          <w:lang w:eastAsia="zh-CN"/>
        </w:rPr>
        <w:lastRenderedPageBreak/>
        <w:t xml:space="preserve">To evaluate the performance </w:t>
      </w:r>
      <w:r w:rsidR="00DA4C95" w:rsidRPr="00DA4C95">
        <w:rPr>
          <w:rFonts w:eastAsia="宋体" w:hint="eastAsia"/>
          <w:noProof w:val="0"/>
          <w:kern w:val="2"/>
          <w:sz w:val="22"/>
          <w:szCs w:val="22"/>
          <w:lang w:eastAsia="zh-CN"/>
        </w:rPr>
        <w:t xml:space="preserve">for </w:t>
      </w:r>
      <w:r w:rsidR="004D0EB7" w:rsidRPr="00DA4C95">
        <w:rPr>
          <w:rFonts w:eastAsia="宋体"/>
          <w:noProof w:val="0"/>
          <w:kern w:val="2"/>
          <w:sz w:val="22"/>
          <w:szCs w:val="22"/>
          <w:lang w:eastAsia="zh-CN"/>
        </w:rPr>
        <w:t>straightforward</w:t>
      </w:r>
      <w:r w:rsidRPr="00DA4C95">
        <w:rPr>
          <w:rFonts w:eastAsia="宋体" w:hint="eastAsia"/>
          <w:noProof w:val="0"/>
          <w:kern w:val="2"/>
          <w:sz w:val="22"/>
          <w:szCs w:val="22"/>
          <w:lang w:eastAsia="zh-CN"/>
        </w:rPr>
        <w:t xml:space="preserve"> extension, simulation was made in </w:t>
      </w:r>
      <w:r w:rsidRPr="009420D6">
        <w:rPr>
          <w:rFonts w:eastAsia="宋体" w:hint="eastAsia"/>
          <w:noProof w:val="0"/>
          <w:kern w:val="2"/>
          <w:sz w:val="22"/>
          <w:szCs w:val="22"/>
          <w:lang w:eastAsia="zh-CN"/>
        </w:rPr>
        <w:t>[2]</w:t>
      </w:r>
      <w:r w:rsidRPr="00DA4C95">
        <w:rPr>
          <w:rFonts w:eastAsia="宋体" w:hint="eastAsia"/>
          <w:noProof w:val="0"/>
          <w:kern w:val="2"/>
          <w:sz w:val="22"/>
          <w:szCs w:val="22"/>
          <w:lang w:eastAsia="zh-CN"/>
        </w:rPr>
        <w:t>.</w:t>
      </w:r>
      <w:r w:rsidR="00AC4EE3">
        <w:rPr>
          <w:rFonts w:eastAsia="宋体" w:hint="eastAsia"/>
          <w:noProof w:val="0"/>
          <w:kern w:val="2"/>
          <w:sz w:val="22"/>
          <w:szCs w:val="22"/>
          <w:lang w:eastAsia="zh-CN"/>
        </w:rPr>
        <w:t xml:space="preserve"> </w:t>
      </w:r>
      <w:r w:rsidR="007E3C07">
        <w:rPr>
          <w:rFonts w:eastAsia="宋体" w:hint="eastAsia"/>
          <w:noProof w:val="0"/>
          <w:kern w:val="2"/>
          <w:sz w:val="22"/>
          <w:szCs w:val="22"/>
          <w:lang w:eastAsia="zh-CN"/>
        </w:rPr>
        <w:t>As the simulation results show</w:t>
      </w:r>
      <w:r w:rsidR="007E3C07" w:rsidRPr="00DA4C95">
        <w:rPr>
          <w:rFonts w:eastAsia="宋体" w:hint="eastAsia"/>
          <w:noProof w:val="0"/>
          <w:kern w:val="2"/>
          <w:sz w:val="22"/>
          <w:szCs w:val="22"/>
          <w:lang w:eastAsia="zh-CN"/>
        </w:rPr>
        <w:t xml:space="preserve">, </w:t>
      </w:r>
      <w:r w:rsidR="007E3C07">
        <w:rPr>
          <w:rFonts w:eastAsia="宋体" w:hint="eastAsia"/>
          <w:noProof w:val="0"/>
          <w:kern w:val="2"/>
          <w:sz w:val="22"/>
          <w:szCs w:val="22"/>
          <w:lang w:eastAsia="zh-CN"/>
        </w:rPr>
        <w:t>decent performance gain is achieved by non-</w:t>
      </w:r>
      <w:proofErr w:type="spellStart"/>
      <w:r w:rsidR="007E3C07">
        <w:rPr>
          <w:rFonts w:eastAsia="宋体" w:hint="eastAsia"/>
          <w:noProof w:val="0"/>
          <w:kern w:val="2"/>
          <w:sz w:val="22"/>
          <w:szCs w:val="22"/>
          <w:lang w:eastAsia="zh-CN"/>
        </w:rPr>
        <w:t>precoded</w:t>
      </w:r>
      <w:proofErr w:type="spellEnd"/>
      <w:r w:rsidR="007E3C07">
        <w:rPr>
          <w:rFonts w:eastAsia="宋体" w:hint="eastAsia"/>
          <w:noProof w:val="0"/>
          <w:kern w:val="2"/>
          <w:sz w:val="22"/>
          <w:szCs w:val="22"/>
          <w:lang w:eastAsia="zh-CN"/>
        </w:rPr>
        <w:t xml:space="preserve"> CSI-RS port extension and the straightforward extension of the Rel. 13 configurable codebook.</w:t>
      </w:r>
    </w:p>
    <w:p w:rsidR="004269B5" w:rsidRPr="004269B5" w:rsidRDefault="004269B5" w:rsidP="004269B5">
      <w:pPr>
        <w:spacing w:after="120"/>
        <w:jc w:val="both"/>
        <w:rPr>
          <w:rFonts w:eastAsia="宋体"/>
          <w:b/>
          <w:noProof w:val="0"/>
          <w:kern w:val="2"/>
          <w:sz w:val="22"/>
          <w:szCs w:val="22"/>
          <w:lang w:eastAsia="zh-CN"/>
        </w:rPr>
      </w:pPr>
      <w:r w:rsidRPr="00E74CEE">
        <w:rPr>
          <w:rFonts w:eastAsia="宋体" w:hint="eastAsia"/>
          <w:b/>
          <w:noProof w:val="0"/>
          <w:kern w:val="2"/>
          <w:sz w:val="22"/>
          <w:szCs w:val="22"/>
          <w:lang w:eastAsia="zh-CN"/>
        </w:rPr>
        <w:t>Proposal</w:t>
      </w:r>
      <w:r>
        <w:rPr>
          <w:rFonts w:eastAsia="宋体" w:hint="eastAsia"/>
          <w:b/>
          <w:noProof w:val="0"/>
          <w:kern w:val="2"/>
          <w:sz w:val="22"/>
          <w:szCs w:val="22"/>
          <w:lang w:eastAsia="zh-CN"/>
        </w:rPr>
        <w:t xml:space="preserve"> 1: Straight</w:t>
      </w:r>
      <w:r w:rsidRPr="00FD71C2">
        <w:rPr>
          <w:rFonts w:eastAsia="宋体" w:hint="eastAsia"/>
          <w:b/>
          <w:noProof w:val="0"/>
          <w:kern w:val="2"/>
          <w:sz w:val="22"/>
          <w:szCs w:val="22"/>
          <w:lang w:eastAsia="zh-CN"/>
        </w:rPr>
        <w:t xml:space="preserve">forward extension of the Rel. 13 codebook </w:t>
      </w:r>
      <w:r w:rsidR="00755B87" w:rsidRPr="00755B87">
        <w:rPr>
          <w:rFonts w:eastAsia="宋体" w:hint="eastAsia"/>
          <w:b/>
          <w:noProof w:val="0"/>
          <w:kern w:val="2"/>
          <w:sz w:val="22"/>
          <w:szCs w:val="22"/>
          <w:lang w:eastAsia="zh-CN"/>
        </w:rPr>
        <w:t>can be considered as a baseline codebook</w:t>
      </w:r>
      <w:r w:rsidR="00755B87">
        <w:rPr>
          <w:rFonts w:eastAsia="宋体" w:hint="eastAsia"/>
          <w:b/>
          <w:noProof w:val="0"/>
          <w:kern w:val="2"/>
          <w:sz w:val="22"/>
          <w:szCs w:val="22"/>
          <w:lang w:eastAsia="zh-CN"/>
        </w:rPr>
        <w:t xml:space="preserve"> for Rel. 14</w:t>
      </w:r>
      <w:r w:rsidRPr="00FD71C2">
        <w:rPr>
          <w:rFonts w:eastAsia="宋体" w:hint="eastAsia"/>
          <w:b/>
          <w:noProof w:val="0"/>
          <w:kern w:val="2"/>
          <w:sz w:val="22"/>
          <w:szCs w:val="22"/>
          <w:lang w:eastAsia="zh-CN"/>
        </w:rPr>
        <w:t>.</w:t>
      </w:r>
    </w:p>
    <w:p w:rsidR="0090034C" w:rsidRDefault="00A94E59" w:rsidP="001E0225">
      <w:pPr>
        <w:pStyle w:val="2"/>
        <w:spacing w:line="360" w:lineRule="auto"/>
        <w:rPr>
          <w:rFonts w:eastAsia="宋体"/>
          <w:lang w:eastAsia="zh-CN"/>
        </w:rPr>
      </w:pPr>
      <w:r>
        <w:rPr>
          <w:rFonts w:eastAsia="宋体" w:hint="eastAsia"/>
          <w:lang w:eastAsia="zh-CN"/>
        </w:rPr>
        <w:t xml:space="preserve">Support of </w:t>
      </w:r>
      <w:r w:rsidR="001E0225">
        <w:rPr>
          <w:rFonts w:eastAsia="宋体" w:hint="eastAsia"/>
          <w:lang w:eastAsia="zh-CN"/>
        </w:rPr>
        <w:t xml:space="preserve">Larger </w:t>
      </w:r>
      <w:r>
        <w:rPr>
          <w:rFonts w:eastAsia="宋体" w:hint="eastAsia"/>
          <w:lang w:eastAsia="zh-CN"/>
        </w:rPr>
        <w:t>A</w:t>
      </w:r>
      <w:r w:rsidR="001E0225">
        <w:rPr>
          <w:rFonts w:eastAsia="宋体" w:hint="eastAsia"/>
          <w:lang w:eastAsia="zh-CN"/>
        </w:rPr>
        <w:t xml:space="preserve">ntenna </w:t>
      </w:r>
      <w:r>
        <w:rPr>
          <w:rFonts w:eastAsia="宋体" w:hint="eastAsia"/>
          <w:lang w:eastAsia="zh-CN"/>
        </w:rPr>
        <w:t>A</w:t>
      </w:r>
      <w:r w:rsidR="001E0225">
        <w:rPr>
          <w:rFonts w:eastAsia="宋体" w:hint="eastAsia"/>
          <w:lang w:eastAsia="zh-CN"/>
        </w:rPr>
        <w:t>rray</w:t>
      </w:r>
    </w:p>
    <w:p w:rsidR="00C85C72" w:rsidRDefault="00263B7D" w:rsidP="00263B7D">
      <w:pPr>
        <w:spacing w:after="120"/>
        <w:jc w:val="both"/>
        <w:rPr>
          <w:rFonts w:eastAsia="宋体"/>
          <w:noProof w:val="0"/>
          <w:kern w:val="2"/>
          <w:sz w:val="22"/>
          <w:szCs w:val="22"/>
          <w:lang w:eastAsia="zh-CN"/>
        </w:rPr>
      </w:pPr>
      <w:r>
        <w:rPr>
          <w:rFonts w:eastAsia="宋体" w:hint="eastAsia"/>
          <w:noProof w:val="0"/>
          <w:kern w:val="2"/>
          <w:sz w:val="22"/>
          <w:szCs w:val="22"/>
          <w:lang w:eastAsia="zh-CN"/>
        </w:rPr>
        <w:t xml:space="preserve">It is also </w:t>
      </w:r>
      <w:r w:rsidRPr="00263B7D">
        <w:rPr>
          <w:rFonts w:eastAsia="宋体" w:hint="eastAsia"/>
          <w:noProof w:val="0"/>
          <w:kern w:val="2"/>
          <w:sz w:val="22"/>
          <w:szCs w:val="22"/>
          <w:lang w:eastAsia="zh-CN"/>
        </w:rPr>
        <w:t xml:space="preserve">desired to design CSI-RS and codebooks to support more antenna array structures. From TXRU/ports point of view, antenna array </w:t>
      </w:r>
      <w:r w:rsidR="00C85C72">
        <w:rPr>
          <w:rFonts w:eastAsia="宋体" w:hint="eastAsia"/>
          <w:noProof w:val="0"/>
          <w:kern w:val="2"/>
          <w:sz w:val="22"/>
          <w:szCs w:val="22"/>
          <w:lang w:eastAsia="zh-CN"/>
        </w:rPr>
        <w:t xml:space="preserve">extension </w:t>
      </w:r>
      <w:r w:rsidRPr="00263B7D">
        <w:rPr>
          <w:rFonts w:eastAsia="宋体" w:hint="eastAsia"/>
          <w:noProof w:val="0"/>
          <w:kern w:val="2"/>
          <w:sz w:val="22"/>
          <w:szCs w:val="22"/>
          <w:lang w:eastAsia="zh-CN"/>
        </w:rPr>
        <w:t xml:space="preserve">can be </w:t>
      </w:r>
      <w:r w:rsidRPr="00263B7D">
        <w:rPr>
          <w:rFonts w:eastAsia="宋体"/>
          <w:noProof w:val="0"/>
          <w:kern w:val="2"/>
          <w:sz w:val="22"/>
          <w:szCs w:val="22"/>
          <w:lang w:eastAsia="zh-CN"/>
        </w:rPr>
        <w:t>divided</w:t>
      </w:r>
      <w:r w:rsidRPr="00263B7D">
        <w:rPr>
          <w:rFonts w:eastAsia="宋体" w:hint="eastAsia"/>
          <w:noProof w:val="0"/>
          <w:kern w:val="2"/>
          <w:sz w:val="22"/>
          <w:szCs w:val="22"/>
          <w:lang w:eastAsia="zh-CN"/>
        </w:rPr>
        <w:t xml:space="preserve"> into two</w:t>
      </w:r>
      <w:r w:rsidR="000E5AC2">
        <w:rPr>
          <w:rFonts w:eastAsia="宋体" w:hint="eastAsia"/>
          <w:noProof w:val="0"/>
          <w:kern w:val="2"/>
          <w:sz w:val="22"/>
          <w:szCs w:val="22"/>
          <w:lang w:eastAsia="zh-CN"/>
        </w:rPr>
        <w:t xml:space="preserve"> cases</w:t>
      </w:r>
      <w:r>
        <w:rPr>
          <w:rFonts w:eastAsia="宋体" w:hint="eastAsia"/>
          <w:noProof w:val="0"/>
          <w:kern w:val="2"/>
          <w:sz w:val="22"/>
          <w:szCs w:val="22"/>
          <w:lang w:eastAsia="zh-CN"/>
        </w:rPr>
        <w:t xml:space="preserve">: </w:t>
      </w:r>
    </w:p>
    <w:p w:rsidR="00C85C72" w:rsidRPr="00665501" w:rsidRDefault="00665501" w:rsidP="00665501">
      <w:pPr>
        <w:pStyle w:val="a7"/>
        <w:numPr>
          <w:ilvl w:val="0"/>
          <w:numId w:val="9"/>
        </w:numPr>
        <w:spacing w:after="120"/>
        <w:ind w:firstLineChars="0"/>
        <w:jc w:val="both"/>
        <w:rPr>
          <w:noProof w:val="0"/>
          <w:kern w:val="2"/>
          <w:sz w:val="22"/>
          <w:szCs w:val="22"/>
        </w:rPr>
      </w:pPr>
      <w:r>
        <w:rPr>
          <w:rFonts w:ascii="Times New Roman" w:hAnsi="Times New Roman" w:cs="Times New Roman" w:hint="eastAsia"/>
          <w:noProof w:val="0"/>
          <w:kern w:val="2"/>
          <w:sz w:val="22"/>
          <w:szCs w:val="22"/>
        </w:rPr>
        <w:t>S</w:t>
      </w:r>
      <w:r w:rsidRPr="00665501">
        <w:rPr>
          <w:rFonts w:ascii="Times New Roman" w:hAnsi="Times New Roman" w:cs="Times New Roman"/>
          <w:noProof w:val="0"/>
          <w:kern w:val="2"/>
          <w:sz w:val="22"/>
          <w:szCs w:val="22"/>
        </w:rPr>
        <w:t xml:space="preserve">ame </w:t>
      </w:r>
      <w:r w:rsidR="00263B7D" w:rsidRPr="00665501">
        <w:rPr>
          <w:rFonts w:ascii="Times New Roman" w:hAnsi="Times New Roman" w:cs="Times New Roman"/>
          <w:noProof w:val="0"/>
          <w:kern w:val="2"/>
          <w:sz w:val="22"/>
          <w:szCs w:val="22"/>
        </w:rPr>
        <w:t xml:space="preserve">array size, larger port </w:t>
      </w:r>
      <w:r w:rsidR="00C85C72" w:rsidRPr="00665501">
        <w:rPr>
          <w:rFonts w:ascii="Times New Roman" w:hAnsi="Times New Roman" w:cs="Times New Roman"/>
          <w:noProof w:val="0"/>
          <w:kern w:val="2"/>
          <w:sz w:val="22"/>
          <w:szCs w:val="22"/>
        </w:rPr>
        <w:t>number as</w:t>
      </w:r>
      <w:r w:rsidR="00263B7D" w:rsidRPr="00665501">
        <w:rPr>
          <w:rFonts w:ascii="Times New Roman" w:hAnsi="Times New Roman" w:cs="Times New Roman"/>
          <w:noProof w:val="0"/>
          <w:kern w:val="2"/>
          <w:sz w:val="22"/>
          <w:szCs w:val="22"/>
        </w:rPr>
        <w:t xml:space="preserve"> </w:t>
      </w:r>
      <w:r w:rsidR="00C85C72" w:rsidRPr="00665501">
        <w:rPr>
          <w:rFonts w:ascii="Times New Roman" w:hAnsi="Times New Roman" w:cs="Times New Roman"/>
          <w:noProof w:val="0"/>
          <w:kern w:val="2"/>
          <w:sz w:val="22"/>
          <w:szCs w:val="22"/>
        </w:rPr>
        <w:t xml:space="preserve">shown </w:t>
      </w:r>
      <w:r w:rsidR="00263B7D" w:rsidRPr="00665501">
        <w:rPr>
          <w:rFonts w:ascii="Times New Roman" w:hAnsi="Times New Roman" w:cs="Times New Roman"/>
          <w:noProof w:val="0"/>
          <w:kern w:val="2"/>
          <w:sz w:val="22"/>
          <w:szCs w:val="22"/>
        </w:rPr>
        <w:t>i</w:t>
      </w:r>
      <w:r w:rsidR="00263B7D" w:rsidRPr="009420D6">
        <w:rPr>
          <w:rFonts w:ascii="Times New Roman" w:hAnsi="Times New Roman" w:cs="Times New Roman"/>
          <w:noProof w:val="0"/>
          <w:kern w:val="2"/>
          <w:sz w:val="22"/>
          <w:szCs w:val="22"/>
        </w:rPr>
        <w:t>n Figure 1</w:t>
      </w:r>
      <w:r w:rsidR="00C85C72" w:rsidRPr="009420D6">
        <w:rPr>
          <w:rFonts w:ascii="Times New Roman" w:hAnsi="Times New Roman" w:cs="Times New Roman"/>
          <w:noProof w:val="0"/>
          <w:kern w:val="2"/>
          <w:sz w:val="22"/>
          <w:szCs w:val="22"/>
        </w:rPr>
        <w:t>;</w:t>
      </w:r>
    </w:p>
    <w:p w:rsidR="00DA4C95" w:rsidRPr="009420D6" w:rsidRDefault="00665501" w:rsidP="00665501">
      <w:pPr>
        <w:pStyle w:val="a7"/>
        <w:numPr>
          <w:ilvl w:val="0"/>
          <w:numId w:val="9"/>
        </w:numPr>
        <w:spacing w:after="120"/>
        <w:ind w:firstLineChars="0"/>
        <w:jc w:val="both"/>
        <w:rPr>
          <w:noProof w:val="0"/>
          <w:kern w:val="2"/>
          <w:sz w:val="22"/>
          <w:szCs w:val="22"/>
        </w:rPr>
      </w:pPr>
      <w:r w:rsidRPr="00665501">
        <w:rPr>
          <w:rFonts w:ascii="Times New Roman" w:hAnsi="Times New Roman" w:cs="Times New Roman"/>
          <w:noProof w:val="0"/>
          <w:kern w:val="2"/>
          <w:sz w:val="22"/>
          <w:szCs w:val="22"/>
        </w:rPr>
        <w:t>Larger</w:t>
      </w:r>
      <w:r w:rsidR="00263B7D" w:rsidRPr="00665501">
        <w:rPr>
          <w:rFonts w:ascii="Times New Roman" w:hAnsi="Times New Roman" w:cs="Times New Roman"/>
          <w:noProof w:val="0"/>
          <w:kern w:val="2"/>
          <w:sz w:val="22"/>
          <w:szCs w:val="22"/>
        </w:rPr>
        <w:t xml:space="preserve"> array size with larger port number</w:t>
      </w:r>
      <w:r w:rsidR="00C85C72" w:rsidRPr="00665501">
        <w:rPr>
          <w:rFonts w:ascii="Times New Roman" w:hAnsi="Times New Roman" w:cs="Times New Roman"/>
          <w:noProof w:val="0"/>
          <w:kern w:val="2"/>
          <w:sz w:val="22"/>
          <w:szCs w:val="22"/>
        </w:rPr>
        <w:t xml:space="preserve">, as shown </w:t>
      </w:r>
      <w:r w:rsidR="00263B7D" w:rsidRPr="00665501">
        <w:rPr>
          <w:rFonts w:ascii="Times New Roman" w:hAnsi="Times New Roman" w:cs="Times New Roman"/>
          <w:noProof w:val="0"/>
          <w:kern w:val="2"/>
          <w:sz w:val="22"/>
          <w:szCs w:val="22"/>
        </w:rPr>
        <w:t xml:space="preserve">in </w:t>
      </w:r>
      <w:r w:rsidR="00263B7D" w:rsidRPr="009420D6">
        <w:rPr>
          <w:rFonts w:ascii="Times New Roman" w:hAnsi="Times New Roman" w:cs="Times New Roman"/>
          <w:noProof w:val="0"/>
          <w:kern w:val="2"/>
          <w:sz w:val="22"/>
          <w:szCs w:val="22"/>
        </w:rPr>
        <w:t>Figure 2.</w:t>
      </w:r>
    </w:p>
    <w:p w:rsidR="00960072" w:rsidRDefault="00960072" w:rsidP="00960072">
      <w:pPr>
        <w:spacing w:after="120"/>
        <w:jc w:val="center"/>
        <w:rPr>
          <w:rFonts w:eastAsiaTheme="minorEastAsia"/>
          <w:lang w:eastAsia="zh-CN"/>
        </w:rPr>
      </w:pPr>
      <w:r>
        <w:object w:dxaOrig="7014" w:dyaOrig="6760">
          <v:shape id="_x0000_i1027" type="#_x0000_t75" style="width:174.05pt;height:167.8pt" o:ole="">
            <v:imagedata r:id="rId12" o:title=""/>
          </v:shape>
          <o:OLEObject Type="Embed" ProgID="Visio.Drawing.11" ShapeID="_x0000_i1027" DrawAspect="Content" ObjectID="_1524666280" r:id="rId13"/>
        </w:objec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7E5BE1">
        <w:object w:dxaOrig="7126" w:dyaOrig="6689">
          <v:shape id="_x0000_i1028" type="#_x0000_t75" style="width:179.05pt;height:169.05pt" o:ole="">
            <v:imagedata r:id="rId14" o:title=""/>
          </v:shape>
          <o:OLEObject Type="Embed" ProgID="Visio.Drawing.11" ShapeID="_x0000_i1028" DrawAspect="Content" ObjectID="_1524666281" r:id="rId15"/>
        </w:object>
      </w:r>
    </w:p>
    <w:p w:rsidR="00960072" w:rsidRPr="00960072" w:rsidRDefault="00960072" w:rsidP="00960072">
      <w:pPr>
        <w:spacing w:after="120"/>
        <w:jc w:val="center"/>
        <w:rPr>
          <w:rFonts w:eastAsiaTheme="minorEastAsia"/>
          <w:color w:val="FF0000"/>
          <w:lang w:eastAsia="zh-CN"/>
        </w:rPr>
      </w:pPr>
      <w:r w:rsidRPr="009420D6">
        <w:rPr>
          <w:rFonts w:eastAsiaTheme="minorEastAsia"/>
          <w:lang w:eastAsia="zh-CN"/>
        </w:rPr>
        <w:t>F</w:t>
      </w:r>
      <w:r w:rsidRPr="009420D6">
        <w:rPr>
          <w:rFonts w:eastAsiaTheme="minorEastAsia" w:hint="eastAsia"/>
          <w:lang w:eastAsia="zh-CN"/>
        </w:rPr>
        <w:t xml:space="preserve">igure 1 </w:t>
      </w:r>
      <w:r w:rsidR="00B56AB1" w:rsidRPr="009420D6">
        <w:rPr>
          <w:rFonts w:eastAsia="MS Mincho" w:hint="eastAsia"/>
          <w:lang w:eastAsia="ja-JP"/>
        </w:rPr>
        <w:t>P</w:t>
      </w:r>
      <w:r w:rsidR="00B56AB1" w:rsidRPr="009420D6">
        <w:rPr>
          <w:rFonts w:eastAsiaTheme="minorEastAsia" w:hint="eastAsia"/>
          <w:lang w:eastAsia="zh-CN"/>
        </w:rPr>
        <w:t xml:space="preserve">ort </w:t>
      </w:r>
      <w:r w:rsidRPr="009420D6">
        <w:rPr>
          <w:rFonts w:eastAsiaTheme="minorEastAsia" w:hint="eastAsia"/>
          <w:lang w:eastAsia="zh-CN"/>
        </w:rPr>
        <w:t>number extension case 1</w:t>
      </w:r>
      <w:r w:rsidRPr="009420D6">
        <w:rPr>
          <w:rFonts w:eastAsiaTheme="minorEastAsia" w:hint="eastAsia"/>
          <w:lang w:eastAsia="zh-CN"/>
        </w:rPr>
        <w:tab/>
      </w:r>
      <w:r>
        <w:rPr>
          <w:rFonts w:eastAsiaTheme="minorEastAsia" w:hint="eastAsia"/>
          <w:color w:val="FF0000"/>
          <w:lang w:eastAsia="zh-CN"/>
        </w:rPr>
        <w:tab/>
      </w:r>
      <w:r>
        <w:rPr>
          <w:rFonts w:eastAsiaTheme="minorEastAsia" w:hint="eastAsia"/>
          <w:color w:val="FF0000"/>
          <w:lang w:eastAsia="zh-CN"/>
        </w:rPr>
        <w:tab/>
      </w:r>
      <w:r>
        <w:rPr>
          <w:rFonts w:eastAsiaTheme="minorEastAsia" w:hint="eastAsia"/>
          <w:color w:val="FF0000"/>
          <w:lang w:eastAsia="zh-CN"/>
        </w:rPr>
        <w:tab/>
      </w:r>
      <w:r>
        <w:rPr>
          <w:rFonts w:eastAsiaTheme="minorEastAsia" w:hint="eastAsia"/>
          <w:color w:val="FF0000"/>
          <w:lang w:eastAsia="zh-CN"/>
        </w:rPr>
        <w:tab/>
      </w:r>
      <w:r w:rsidRPr="009420D6">
        <w:rPr>
          <w:rFonts w:eastAsiaTheme="minorEastAsia" w:hint="eastAsia"/>
          <w:lang w:eastAsia="zh-CN"/>
        </w:rPr>
        <w:t xml:space="preserve">Figure 2 </w:t>
      </w:r>
      <w:r w:rsidR="00B56AB1" w:rsidRPr="009420D6">
        <w:rPr>
          <w:rFonts w:eastAsia="MS Mincho" w:hint="eastAsia"/>
          <w:lang w:eastAsia="ja-JP"/>
        </w:rPr>
        <w:t>P</w:t>
      </w:r>
      <w:r w:rsidR="00B56AB1" w:rsidRPr="009420D6">
        <w:rPr>
          <w:rFonts w:eastAsiaTheme="minorEastAsia" w:hint="eastAsia"/>
          <w:lang w:eastAsia="zh-CN"/>
        </w:rPr>
        <w:t xml:space="preserve">ort </w:t>
      </w:r>
      <w:r w:rsidRPr="009420D6">
        <w:rPr>
          <w:rFonts w:eastAsiaTheme="minorEastAsia" w:hint="eastAsia"/>
          <w:lang w:eastAsia="zh-CN"/>
        </w:rPr>
        <w:t>number extension case 2</w:t>
      </w:r>
      <w:r>
        <w:rPr>
          <w:rFonts w:eastAsiaTheme="minorEastAsia" w:hint="eastAsia"/>
          <w:color w:val="FF0000"/>
          <w:lang w:eastAsia="zh-CN"/>
        </w:rPr>
        <w:t xml:space="preserve"> </w:t>
      </w:r>
    </w:p>
    <w:p w:rsidR="00263B7D" w:rsidRDefault="00263B7D" w:rsidP="00263B7D">
      <w:pPr>
        <w:spacing w:after="120"/>
        <w:jc w:val="both"/>
        <w:rPr>
          <w:rFonts w:eastAsia="宋体"/>
          <w:noProof w:val="0"/>
          <w:color w:val="000000" w:themeColor="text1"/>
          <w:kern w:val="2"/>
          <w:sz w:val="22"/>
          <w:szCs w:val="22"/>
          <w:lang w:eastAsia="zh-CN"/>
        </w:rPr>
      </w:pPr>
      <w:r w:rsidRPr="00263B7D">
        <w:rPr>
          <w:rFonts w:eastAsia="宋体" w:hint="eastAsia"/>
          <w:noProof w:val="0"/>
          <w:color w:val="000000" w:themeColor="text1"/>
          <w:kern w:val="2"/>
          <w:sz w:val="22"/>
          <w:szCs w:val="22"/>
          <w:lang w:eastAsia="zh-CN"/>
        </w:rPr>
        <w:t xml:space="preserve">In </w:t>
      </w:r>
      <w:r w:rsidRPr="009420D6">
        <w:rPr>
          <w:rFonts w:eastAsia="宋体" w:hint="eastAsia"/>
          <w:noProof w:val="0"/>
          <w:kern w:val="2"/>
          <w:sz w:val="22"/>
          <w:szCs w:val="22"/>
          <w:lang w:eastAsia="zh-CN"/>
        </w:rPr>
        <w:t>Figure 1</w:t>
      </w:r>
      <w:r w:rsidRPr="00263B7D">
        <w:rPr>
          <w:rFonts w:eastAsia="宋体" w:hint="eastAsia"/>
          <w:noProof w:val="0"/>
          <w:color w:val="000000" w:themeColor="text1"/>
          <w:kern w:val="2"/>
          <w:sz w:val="22"/>
          <w:szCs w:val="22"/>
          <w:lang w:eastAsia="zh-CN"/>
        </w:rPr>
        <w:t>,</w:t>
      </w:r>
      <w:r w:rsidR="00A60CAA">
        <w:rPr>
          <w:rFonts w:eastAsia="宋体" w:hint="eastAsia"/>
          <w:noProof w:val="0"/>
          <w:color w:val="000000" w:themeColor="text1"/>
          <w:kern w:val="2"/>
          <w:sz w:val="22"/>
          <w:szCs w:val="22"/>
          <w:lang w:eastAsia="zh-CN"/>
        </w:rPr>
        <w:t xml:space="preserve"> the left part shows </w:t>
      </w:r>
      <w:r w:rsidR="00C85C72">
        <w:rPr>
          <w:rFonts w:eastAsia="宋体" w:hint="eastAsia"/>
          <w:noProof w:val="0"/>
          <w:color w:val="000000" w:themeColor="text1"/>
          <w:kern w:val="2"/>
          <w:sz w:val="22"/>
          <w:szCs w:val="22"/>
          <w:lang w:eastAsia="zh-CN"/>
        </w:rPr>
        <w:t xml:space="preserve">32 </w:t>
      </w:r>
      <w:r w:rsidR="00A60CAA">
        <w:rPr>
          <w:rFonts w:eastAsia="宋体" w:hint="eastAsia"/>
          <w:noProof w:val="0"/>
          <w:color w:val="000000" w:themeColor="text1"/>
          <w:kern w:val="2"/>
          <w:sz w:val="22"/>
          <w:szCs w:val="22"/>
          <w:lang w:eastAsia="zh-CN"/>
        </w:rPr>
        <w:t xml:space="preserve">antennas are virtualized into </w:t>
      </w:r>
      <w:r w:rsidR="00C85C72">
        <w:rPr>
          <w:rFonts w:eastAsia="宋体" w:hint="eastAsia"/>
          <w:noProof w:val="0"/>
          <w:color w:val="000000" w:themeColor="text1"/>
          <w:kern w:val="2"/>
          <w:sz w:val="22"/>
          <w:szCs w:val="22"/>
          <w:lang w:eastAsia="zh-CN"/>
        </w:rPr>
        <w:t>8</w:t>
      </w:r>
      <w:r w:rsidR="00A60CAA">
        <w:rPr>
          <w:rFonts w:eastAsia="宋体" w:hint="eastAsia"/>
          <w:noProof w:val="0"/>
          <w:color w:val="000000" w:themeColor="text1"/>
          <w:kern w:val="2"/>
          <w:sz w:val="22"/>
          <w:szCs w:val="22"/>
          <w:lang w:eastAsia="zh-CN"/>
        </w:rPr>
        <w:t xml:space="preserve"> ports</w:t>
      </w:r>
      <w:r w:rsidR="00C85C72">
        <w:rPr>
          <w:rFonts w:eastAsia="宋体" w:hint="eastAsia"/>
          <w:noProof w:val="0"/>
          <w:color w:val="000000" w:themeColor="text1"/>
          <w:kern w:val="2"/>
          <w:sz w:val="22"/>
          <w:szCs w:val="22"/>
          <w:lang w:eastAsia="zh-CN"/>
        </w:rPr>
        <w:t xml:space="preserve"> where each port is virtualized by 4 vertically adjacent antenna elements with the same polarization</w:t>
      </w:r>
      <w:r w:rsidR="00A60CAA">
        <w:rPr>
          <w:rFonts w:eastAsia="宋体" w:hint="eastAsia"/>
          <w:noProof w:val="0"/>
          <w:color w:val="000000" w:themeColor="text1"/>
          <w:kern w:val="2"/>
          <w:sz w:val="22"/>
          <w:szCs w:val="22"/>
          <w:lang w:eastAsia="zh-CN"/>
        </w:rPr>
        <w:t xml:space="preserve">. The right part shows </w:t>
      </w:r>
      <w:r w:rsidR="00C85C72">
        <w:rPr>
          <w:rFonts w:eastAsia="宋体" w:hint="eastAsia"/>
          <w:noProof w:val="0"/>
          <w:color w:val="000000" w:themeColor="text1"/>
          <w:kern w:val="2"/>
          <w:sz w:val="22"/>
          <w:szCs w:val="22"/>
          <w:lang w:eastAsia="zh-CN"/>
        </w:rPr>
        <w:t xml:space="preserve">32 </w:t>
      </w:r>
      <w:r w:rsidR="00A60CAA">
        <w:rPr>
          <w:rFonts w:eastAsia="宋体" w:hint="eastAsia"/>
          <w:noProof w:val="0"/>
          <w:color w:val="000000" w:themeColor="text1"/>
          <w:kern w:val="2"/>
          <w:sz w:val="22"/>
          <w:szCs w:val="22"/>
          <w:lang w:eastAsia="zh-CN"/>
        </w:rPr>
        <w:t xml:space="preserve">antennas are virtualized into </w:t>
      </w:r>
      <w:r w:rsidR="00C85C72">
        <w:rPr>
          <w:rFonts w:eastAsia="宋体" w:hint="eastAsia"/>
          <w:noProof w:val="0"/>
          <w:color w:val="000000" w:themeColor="text1"/>
          <w:kern w:val="2"/>
          <w:sz w:val="22"/>
          <w:szCs w:val="22"/>
          <w:lang w:eastAsia="zh-CN"/>
        </w:rPr>
        <w:t xml:space="preserve">16 </w:t>
      </w:r>
      <w:r w:rsidR="00A60CAA">
        <w:rPr>
          <w:rFonts w:eastAsia="宋体" w:hint="eastAsia"/>
          <w:noProof w:val="0"/>
          <w:color w:val="000000" w:themeColor="text1"/>
          <w:kern w:val="2"/>
          <w:sz w:val="22"/>
          <w:szCs w:val="22"/>
          <w:lang w:eastAsia="zh-CN"/>
        </w:rPr>
        <w:t>ports</w:t>
      </w:r>
      <w:r w:rsidR="00C85C72">
        <w:rPr>
          <w:rFonts w:eastAsia="宋体" w:hint="eastAsia"/>
          <w:noProof w:val="0"/>
          <w:color w:val="000000" w:themeColor="text1"/>
          <w:kern w:val="2"/>
          <w:sz w:val="22"/>
          <w:szCs w:val="22"/>
          <w:lang w:eastAsia="zh-CN"/>
        </w:rPr>
        <w:t>, where each port is virtualized by 2 vertically adjacent antenna elements with the same polarization</w:t>
      </w:r>
      <w:r w:rsidR="00A60CAA">
        <w:rPr>
          <w:rFonts w:eastAsia="宋体" w:hint="eastAsia"/>
          <w:noProof w:val="0"/>
          <w:color w:val="000000" w:themeColor="text1"/>
          <w:kern w:val="2"/>
          <w:sz w:val="22"/>
          <w:szCs w:val="22"/>
          <w:lang w:eastAsia="zh-CN"/>
        </w:rPr>
        <w:t xml:space="preserve">. As the </w:t>
      </w:r>
      <w:r w:rsidR="00C85C72">
        <w:rPr>
          <w:rFonts w:eastAsia="宋体" w:hint="eastAsia"/>
          <w:noProof w:val="0"/>
          <w:color w:val="000000" w:themeColor="text1"/>
          <w:kern w:val="2"/>
          <w:sz w:val="22"/>
          <w:szCs w:val="22"/>
          <w:lang w:eastAsia="zh-CN"/>
        </w:rPr>
        <w:t xml:space="preserve">total </w:t>
      </w:r>
      <w:r w:rsidR="00A60CAA">
        <w:rPr>
          <w:rFonts w:eastAsia="宋体" w:hint="eastAsia"/>
          <w:noProof w:val="0"/>
          <w:color w:val="000000" w:themeColor="text1"/>
          <w:kern w:val="2"/>
          <w:sz w:val="22"/>
          <w:szCs w:val="22"/>
          <w:lang w:eastAsia="zh-CN"/>
        </w:rPr>
        <w:t>antenna</w:t>
      </w:r>
      <w:r w:rsidR="00C85C72">
        <w:rPr>
          <w:rFonts w:eastAsia="宋体" w:hint="eastAsia"/>
          <w:noProof w:val="0"/>
          <w:color w:val="000000" w:themeColor="text1"/>
          <w:kern w:val="2"/>
          <w:sz w:val="22"/>
          <w:szCs w:val="22"/>
          <w:lang w:eastAsia="zh-CN"/>
        </w:rPr>
        <w:t xml:space="preserve"> element</w:t>
      </w:r>
      <w:r w:rsidR="00A60CAA">
        <w:rPr>
          <w:rFonts w:eastAsia="宋体" w:hint="eastAsia"/>
          <w:noProof w:val="0"/>
          <w:color w:val="000000" w:themeColor="text1"/>
          <w:kern w:val="2"/>
          <w:sz w:val="22"/>
          <w:szCs w:val="22"/>
          <w:lang w:eastAsia="zh-CN"/>
        </w:rPr>
        <w:t xml:space="preserve"> </w:t>
      </w:r>
      <w:r w:rsidR="00A60CAA">
        <w:rPr>
          <w:rFonts w:eastAsia="宋体"/>
          <w:noProof w:val="0"/>
          <w:color w:val="000000" w:themeColor="text1"/>
          <w:kern w:val="2"/>
          <w:sz w:val="22"/>
          <w:szCs w:val="22"/>
          <w:lang w:eastAsia="zh-CN"/>
        </w:rPr>
        <w:t>number</w:t>
      </w:r>
      <w:r w:rsidR="00A60CAA">
        <w:rPr>
          <w:rFonts w:eastAsia="宋体" w:hint="eastAsia"/>
          <w:noProof w:val="0"/>
          <w:color w:val="000000" w:themeColor="text1"/>
          <w:kern w:val="2"/>
          <w:sz w:val="22"/>
          <w:szCs w:val="22"/>
          <w:lang w:eastAsia="zh-CN"/>
        </w:rPr>
        <w:t xml:space="preserve"> stays the same, the coverage </w:t>
      </w:r>
      <w:r w:rsidR="00C85C72">
        <w:rPr>
          <w:rFonts w:eastAsia="宋体" w:hint="eastAsia"/>
          <w:noProof w:val="0"/>
          <w:color w:val="000000" w:themeColor="text1"/>
          <w:kern w:val="2"/>
          <w:sz w:val="22"/>
          <w:szCs w:val="22"/>
          <w:lang w:eastAsia="zh-CN"/>
        </w:rPr>
        <w:t>of a full digital beam</w:t>
      </w:r>
      <w:r w:rsidR="00A60CAA">
        <w:rPr>
          <w:rFonts w:eastAsia="宋体" w:hint="eastAsia"/>
          <w:noProof w:val="0"/>
          <w:color w:val="000000" w:themeColor="text1"/>
          <w:kern w:val="2"/>
          <w:sz w:val="22"/>
          <w:szCs w:val="22"/>
          <w:lang w:eastAsia="zh-CN"/>
        </w:rPr>
        <w:t xml:space="preserve"> stays almost the same. In</w:t>
      </w:r>
      <w:r w:rsidR="00A60CAA" w:rsidRPr="00263B7D">
        <w:rPr>
          <w:rFonts w:eastAsia="宋体" w:hint="eastAsia"/>
          <w:noProof w:val="0"/>
          <w:color w:val="000000" w:themeColor="text1"/>
          <w:kern w:val="2"/>
          <w:sz w:val="22"/>
          <w:szCs w:val="22"/>
          <w:lang w:eastAsia="zh-CN"/>
        </w:rPr>
        <w:t xml:space="preserve"> </w:t>
      </w:r>
      <w:r w:rsidR="00A60CAA" w:rsidRPr="009420D6">
        <w:rPr>
          <w:rFonts w:eastAsia="宋体" w:hint="eastAsia"/>
          <w:noProof w:val="0"/>
          <w:kern w:val="2"/>
          <w:sz w:val="22"/>
          <w:szCs w:val="22"/>
          <w:lang w:eastAsia="zh-CN"/>
        </w:rPr>
        <w:t>Figure 2</w:t>
      </w:r>
      <w:r w:rsidR="00A60CAA" w:rsidRPr="00263B7D">
        <w:rPr>
          <w:rFonts w:eastAsia="宋体" w:hint="eastAsia"/>
          <w:noProof w:val="0"/>
          <w:color w:val="000000" w:themeColor="text1"/>
          <w:kern w:val="2"/>
          <w:sz w:val="22"/>
          <w:szCs w:val="22"/>
          <w:lang w:eastAsia="zh-CN"/>
        </w:rPr>
        <w:t>,</w:t>
      </w:r>
      <w:r w:rsidR="00960072">
        <w:rPr>
          <w:rFonts w:eastAsia="宋体" w:hint="eastAsia"/>
          <w:noProof w:val="0"/>
          <w:color w:val="000000" w:themeColor="text1"/>
          <w:kern w:val="2"/>
          <w:sz w:val="22"/>
          <w:szCs w:val="22"/>
          <w:lang w:eastAsia="zh-CN"/>
        </w:rPr>
        <w:t xml:space="preserve"> </w:t>
      </w:r>
      <w:r w:rsidR="00A60CAA">
        <w:rPr>
          <w:rFonts w:eastAsia="宋体" w:hint="eastAsia"/>
          <w:noProof w:val="0"/>
          <w:color w:val="000000" w:themeColor="text1"/>
          <w:kern w:val="2"/>
          <w:sz w:val="22"/>
          <w:szCs w:val="22"/>
          <w:lang w:eastAsia="zh-CN"/>
        </w:rPr>
        <w:t xml:space="preserve">the left part shows </w:t>
      </w:r>
      <w:r w:rsidR="00C85C72">
        <w:rPr>
          <w:rFonts w:eastAsia="宋体" w:hint="eastAsia"/>
          <w:noProof w:val="0"/>
          <w:color w:val="000000" w:themeColor="text1"/>
          <w:kern w:val="2"/>
          <w:sz w:val="22"/>
          <w:szCs w:val="22"/>
          <w:lang w:eastAsia="zh-CN"/>
        </w:rPr>
        <w:t xml:space="preserve">32 </w:t>
      </w:r>
      <w:r w:rsidR="00A60CAA">
        <w:rPr>
          <w:rFonts w:eastAsia="宋体" w:hint="eastAsia"/>
          <w:noProof w:val="0"/>
          <w:color w:val="000000" w:themeColor="text1"/>
          <w:kern w:val="2"/>
          <w:sz w:val="22"/>
          <w:szCs w:val="22"/>
          <w:lang w:eastAsia="zh-CN"/>
        </w:rPr>
        <w:t xml:space="preserve">antennas are virtualized into </w:t>
      </w:r>
      <w:r w:rsidR="00C85C72">
        <w:rPr>
          <w:rFonts w:eastAsia="宋体" w:hint="eastAsia"/>
          <w:noProof w:val="0"/>
          <w:color w:val="000000" w:themeColor="text1"/>
          <w:kern w:val="2"/>
          <w:sz w:val="22"/>
          <w:szCs w:val="22"/>
          <w:lang w:eastAsia="zh-CN"/>
        </w:rPr>
        <w:t xml:space="preserve">8 </w:t>
      </w:r>
      <w:r w:rsidR="00A60CAA">
        <w:rPr>
          <w:rFonts w:eastAsia="宋体" w:hint="eastAsia"/>
          <w:noProof w:val="0"/>
          <w:color w:val="000000" w:themeColor="text1"/>
          <w:kern w:val="2"/>
          <w:sz w:val="22"/>
          <w:szCs w:val="22"/>
          <w:lang w:eastAsia="zh-CN"/>
        </w:rPr>
        <w:t xml:space="preserve">ports, </w:t>
      </w:r>
      <w:r w:rsidR="00C85C72">
        <w:rPr>
          <w:rFonts w:eastAsia="宋体" w:hint="eastAsia"/>
          <w:noProof w:val="0"/>
          <w:color w:val="000000" w:themeColor="text1"/>
          <w:kern w:val="2"/>
          <w:sz w:val="22"/>
          <w:szCs w:val="22"/>
          <w:lang w:eastAsia="zh-CN"/>
        </w:rPr>
        <w:t xml:space="preserve">where each port is virtualized by 4 vertically adjacent antenna elements with the same polarization. The </w:t>
      </w:r>
      <w:r w:rsidR="00A60CAA">
        <w:rPr>
          <w:rFonts w:eastAsia="宋体" w:hint="eastAsia"/>
          <w:noProof w:val="0"/>
          <w:color w:val="000000" w:themeColor="text1"/>
          <w:kern w:val="2"/>
          <w:sz w:val="22"/>
          <w:szCs w:val="22"/>
          <w:lang w:eastAsia="zh-CN"/>
        </w:rPr>
        <w:t xml:space="preserve">right part was virtualized into more ports as the antenna number rises, and the antenna number for each port stays unchanged. </w:t>
      </w:r>
      <w:r w:rsidR="00C85C72">
        <w:rPr>
          <w:rFonts w:eastAsia="宋体" w:hint="eastAsia"/>
          <w:noProof w:val="0"/>
          <w:color w:val="000000" w:themeColor="text1"/>
          <w:kern w:val="2"/>
          <w:sz w:val="22"/>
          <w:szCs w:val="22"/>
          <w:lang w:eastAsia="zh-CN"/>
        </w:rPr>
        <w:t xml:space="preserve">As the total antenna element number increases in the horizontal dimension, the coverage of a full digital beam </w:t>
      </w:r>
      <w:r w:rsidR="00FC0F0D">
        <w:rPr>
          <w:rFonts w:eastAsia="宋体" w:hint="eastAsia"/>
          <w:noProof w:val="0"/>
          <w:color w:val="000000" w:themeColor="text1"/>
          <w:kern w:val="2"/>
          <w:sz w:val="22"/>
          <w:szCs w:val="22"/>
          <w:lang w:eastAsia="zh-CN"/>
        </w:rPr>
        <w:t xml:space="preserve">becomes narrower. </w:t>
      </w:r>
    </w:p>
    <w:p w:rsidR="00A60CAA" w:rsidRDefault="00FC0F0D" w:rsidP="00263B7D">
      <w:pPr>
        <w:spacing w:after="120"/>
        <w:jc w:val="both"/>
        <w:rPr>
          <w:rFonts w:eastAsia="宋体"/>
          <w:noProof w:val="0"/>
          <w:color w:val="000000" w:themeColor="text1"/>
          <w:kern w:val="2"/>
          <w:sz w:val="22"/>
          <w:szCs w:val="22"/>
          <w:lang w:eastAsia="zh-CN"/>
        </w:rPr>
      </w:pPr>
      <w:r>
        <w:rPr>
          <w:rFonts w:eastAsia="宋体" w:hint="eastAsia"/>
          <w:noProof w:val="0"/>
          <w:color w:val="000000" w:themeColor="text1"/>
          <w:kern w:val="2"/>
          <w:sz w:val="22"/>
          <w:szCs w:val="22"/>
          <w:lang w:eastAsia="zh-CN"/>
        </w:rPr>
        <w:t>In the legacy W1</w:t>
      </w:r>
      <w:r w:rsidR="00DB3504">
        <w:rPr>
          <w:rFonts w:eastAsia="宋体" w:hint="eastAsia"/>
          <w:noProof w:val="0"/>
          <w:color w:val="000000" w:themeColor="text1"/>
          <w:kern w:val="2"/>
          <w:sz w:val="22"/>
          <w:szCs w:val="22"/>
          <w:lang w:eastAsia="zh-CN"/>
        </w:rPr>
        <w:t xml:space="preserve"> </w:t>
      </w:r>
      <w:r>
        <w:rPr>
          <w:rFonts w:eastAsia="宋体" w:hint="eastAsia"/>
          <w:noProof w:val="0"/>
          <w:color w:val="000000" w:themeColor="text1"/>
          <w:kern w:val="2"/>
          <w:sz w:val="22"/>
          <w:szCs w:val="22"/>
          <w:lang w:eastAsia="zh-CN"/>
        </w:rPr>
        <w:t xml:space="preserve">W2 codebook structure, a number of beams </w:t>
      </w:r>
      <w:r w:rsidR="0002707C">
        <w:rPr>
          <w:rFonts w:eastAsia="宋体" w:hint="eastAsia"/>
          <w:noProof w:val="0"/>
          <w:color w:val="000000" w:themeColor="text1"/>
          <w:kern w:val="2"/>
          <w:sz w:val="22"/>
          <w:szCs w:val="22"/>
          <w:lang w:eastAsia="zh-CN"/>
        </w:rPr>
        <w:t xml:space="preserve">are </w:t>
      </w:r>
      <w:r>
        <w:rPr>
          <w:rFonts w:eastAsia="宋体" w:hint="eastAsia"/>
          <w:noProof w:val="0"/>
          <w:color w:val="000000" w:themeColor="text1"/>
          <w:kern w:val="2"/>
          <w:sz w:val="22"/>
          <w:szCs w:val="22"/>
          <w:lang w:eastAsia="zh-CN"/>
        </w:rPr>
        <w:t>selected in W1 to ensure sufficient coverage. In case that the beam</w:t>
      </w:r>
      <w:r w:rsidR="00DB3504">
        <w:rPr>
          <w:rFonts w:eastAsia="宋体" w:hint="eastAsia"/>
          <w:noProof w:val="0"/>
          <w:color w:val="000000" w:themeColor="text1"/>
          <w:kern w:val="2"/>
          <w:sz w:val="22"/>
          <w:szCs w:val="22"/>
          <w:lang w:eastAsia="zh-CN"/>
        </w:rPr>
        <w:t xml:space="preserve"> </w:t>
      </w:r>
      <w:r>
        <w:rPr>
          <w:rFonts w:eastAsia="宋体" w:hint="eastAsia"/>
          <w:noProof w:val="0"/>
          <w:color w:val="000000" w:themeColor="text1"/>
          <w:kern w:val="2"/>
          <w:sz w:val="22"/>
          <w:szCs w:val="22"/>
          <w:lang w:eastAsia="zh-CN"/>
        </w:rPr>
        <w:t xml:space="preserve">width is </w:t>
      </w:r>
      <w:r>
        <w:rPr>
          <w:rFonts w:eastAsia="宋体"/>
          <w:noProof w:val="0"/>
          <w:color w:val="000000" w:themeColor="text1"/>
          <w:kern w:val="2"/>
          <w:sz w:val="22"/>
          <w:szCs w:val="22"/>
          <w:lang w:eastAsia="zh-CN"/>
        </w:rPr>
        <w:t>becoming</w:t>
      </w:r>
      <w:r>
        <w:rPr>
          <w:rFonts w:eastAsia="宋体" w:hint="eastAsia"/>
          <w:noProof w:val="0"/>
          <w:color w:val="000000" w:themeColor="text1"/>
          <w:kern w:val="2"/>
          <w:sz w:val="22"/>
          <w:szCs w:val="22"/>
          <w:lang w:eastAsia="zh-CN"/>
        </w:rPr>
        <w:t xml:space="preserve"> smaller, it may require the enhancement of W1 design, e.g., either by increase the beam number or enlarge the beam spacing. Therefore, to </w:t>
      </w:r>
      <w:r w:rsidR="00960072">
        <w:rPr>
          <w:rFonts w:eastAsia="宋体" w:hint="eastAsia"/>
          <w:noProof w:val="0"/>
          <w:color w:val="000000" w:themeColor="text1"/>
          <w:kern w:val="2"/>
          <w:sz w:val="22"/>
          <w:szCs w:val="22"/>
          <w:lang w:eastAsia="zh-CN"/>
        </w:rPr>
        <w:t xml:space="preserve">maintain the coverage of beams, codebook enhancement </w:t>
      </w:r>
      <w:r>
        <w:rPr>
          <w:rFonts w:eastAsia="宋体" w:hint="eastAsia"/>
          <w:noProof w:val="0"/>
          <w:color w:val="000000" w:themeColor="text1"/>
          <w:kern w:val="2"/>
          <w:sz w:val="22"/>
          <w:szCs w:val="22"/>
          <w:lang w:eastAsia="zh-CN"/>
        </w:rPr>
        <w:t xml:space="preserve">may be </w:t>
      </w:r>
      <w:r w:rsidR="00960072">
        <w:rPr>
          <w:rFonts w:eastAsia="宋体" w:hint="eastAsia"/>
          <w:noProof w:val="0"/>
          <w:color w:val="000000" w:themeColor="text1"/>
          <w:kern w:val="2"/>
          <w:sz w:val="22"/>
          <w:szCs w:val="22"/>
          <w:lang w:eastAsia="zh-CN"/>
        </w:rPr>
        <w:t>desired</w:t>
      </w:r>
      <w:r w:rsidR="00CE0E23">
        <w:rPr>
          <w:rFonts w:eastAsia="宋体" w:hint="eastAsia"/>
          <w:noProof w:val="0"/>
          <w:color w:val="000000" w:themeColor="text1"/>
          <w:kern w:val="2"/>
          <w:sz w:val="22"/>
          <w:szCs w:val="22"/>
          <w:lang w:eastAsia="zh-CN"/>
        </w:rPr>
        <w:t xml:space="preserve"> for case 2</w:t>
      </w:r>
      <w:r w:rsidR="00960072">
        <w:rPr>
          <w:rFonts w:eastAsia="宋体" w:hint="eastAsia"/>
          <w:noProof w:val="0"/>
          <w:color w:val="000000" w:themeColor="text1"/>
          <w:kern w:val="2"/>
          <w:sz w:val="22"/>
          <w:szCs w:val="22"/>
          <w:lang w:eastAsia="zh-CN"/>
        </w:rPr>
        <w:t>.</w:t>
      </w:r>
    </w:p>
    <w:p w:rsidR="00B448F9" w:rsidRPr="00B448F9" w:rsidRDefault="00B448F9" w:rsidP="00263B7D">
      <w:pPr>
        <w:spacing w:after="120"/>
        <w:jc w:val="both"/>
        <w:rPr>
          <w:rFonts w:eastAsia="宋体"/>
          <w:b/>
          <w:noProof w:val="0"/>
          <w:kern w:val="2"/>
          <w:sz w:val="22"/>
          <w:szCs w:val="22"/>
          <w:lang w:eastAsia="zh-CN"/>
        </w:rPr>
      </w:pPr>
      <w:r w:rsidRPr="00E74CEE">
        <w:rPr>
          <w:rFonts w:eastAsia="宋体" w:hint="eastAsia"/>
          <w:b/>
          <w:noProof w:val="0"/>
          <w:kern w:val="2"/>
          <w:sz w:val="22"/>
          <w:szCs w:val="22"/>
          <w:lang w:eastAsia="zh-CN"/>
        </w:rPr>
        <w:t>Proposal</w:t>
      </w:r>
      <w:r>
        <w:rPr>
          <w:rFonts w:eastAsia="宋体" w:hint="eastAsia"/>
          <w:b/>
          <w:noProof w:val="0"/>
          <w:kern w:val="2"/>
          <w:sz w:val="22"/>
          <w:szCs w:val="22"/>
          <w:lang w:eastAsia="zh-CN"/>
        </w:rPr>
        <w:t xml:space="preserve"> 2: Consider new codebook design for Rel. 14 from </w:t>
      </w:r>
      <w:r>
        <w:rPr>
          <w:rFonts w:eastAsia="宋体"/>
          <w:b/>
          <w:noProof w:val="0"/>
          <w:kern w:val="2"/>
          <w:sz w:val="22"/>
          <w:szCs w:val="22"/>
          <w:lang w:eastAsia="zh-CN"/>
        </w:rPr>
        <w:t xml:space="preserve">the </w:t>
      </w:r>
      <w:r w:rsidR="00577070">
        <w:rPr>
          <w:rFonts w:eastAsia="MS Mincho" w:hint="eastAsia"/>
          <w:b/>
          <w:noProof w:val="0"/>
          <w:kern w:val="2"/>
          <w:sz w:val="22"/>
          <w:szCs w:val="22"/>
          <w:lang w:eastAsia="ja-JP"/>
        </w:rPr>
        <w:t xml:space="preserve">view </w:t>
      </w:r>
      <w:r>
        <w:rPr>
          <w:rFonts w:eastAsia="宋体"/>
          <w:b/>
          <w:noProof w:val="0"/>
          <w:kern w:val="2"/>
          <w:sz w:val="22"/>
          <w:szCs w:val="22"/>
          <w:lang w:eastAsia="zh-CN"/>
        </w:rPr>
        <w:t>point of supporting larger antenna arra</w:t>
      </w:r>
      <w:r>
        <w:rPr>
          <w:rFonts w:eastAsia="宋体" w:hint="eastAsia"/>
          <w:b/>
          <w:noProof w:val="0"/>
          <w:kern w:val="2"/>
          <w:sz w:val="22"/>
          <w:szCs w:val="22"/>
          <w:lang w:eastAsia="zh-CN"/>
        </w:rPr>
        <w:t>y.</w:t>
      </w:r>
    </w:p>
    <w:p w:rsidR="0090034C" w:rsidRPr="001E0225" w:rsidRDefault="002476C2" w:rsidP="001E0225">
      <w:pPr>
        <w:pStyle w:val="2"/>
        <w:spacing w:line="360" w:lineRule="auto"/>
        <w:rPr>
          <w:rFonts w:eastAsia="宋体"/>
          <w:lang w:eastAsia="zh-CN"/>
        </w:rPr>
      </w:pPr>
      <w:r>
        <w:rPr>
          <w:rFonts w:eastAsia="宋体" w:hint="eastAsia"/>
          <w:lang w:eastAsia="zh-CN"/>
        </w:rPr>
        <w:t xml:space="preserve">Enhancement for </w:t>
      </w:r>
      <w:r w:rsidR="00A94E59">
        <w:rPr>
          <w:rFonts w:eastAsia="宋体" w:hint="eastAsia"/>
          <w:lang w:eastAsia="zh-CN"/>
        </w:rPr>
        <w:t>B</w:t>
      </w:r>
      <w:r>
        <w:rPr>
          <w:rFonts w:eastAsia="宋体" w:hint="eastAsia"/>
          <w:lang w:eastAsia="zh-CN"/>
        </w:rPr>
        <w:t xml:space="preserve">etter MU </w:t>
      </w:r>
      <w:r w:rsidR="00A94E59">
        <w:rPr>
          <w:rFonts w:eastAsia="宋体" w:hint="eastAsia"/>
          <w:lang w:eastAsia="zh-CN"/>
        </w:rPr>
        <w:t>P</w:t>
      </w:r>
      <w:r>
        <w:rPr>
          <w:rFonts w:eastAsia="宋体" w:hint="eastAsia"/>
          <w:lang w:eastAsia="zh-CN"/>
        </w:rPr>
        <w:t>erformance</w:t>
      </w:r>
      <w:r w:rsidR="001E0225">
        <w:rPr>
          <w:rFonts w:eastAsia="宋体" w:hint="eastAsia"/>
          <w:lang w:eastAsia="zh-CN"/>
        </w:rPr>
        <w:t xml:space="preserve"> </w:t>
      </w:r>
    </w:p>
    <w:p w:rsidR="0090034C" w:rsidRDefault="002F0925" w:rsidP="0090034C">
      <w:pPr>
        <w:spacing w:after="120"/>
        <w:jc w:val="both"/>
        <w:rPr>
          <w:rFonts w:eastAsia="宋体"/>
          <w:noProof w:val="0"/>
          <w:kern w:val="2"/>
          <w:sz w:val="22"/>
          <w:szCs w:val="22"/>
          <w:lang w:eastAsia="zh-CN"/>
        </w:rPr>
      </w:pPr>
      <w:r w:rsidRPr="002F0925">
        <w:rPr>
          <w:rFonts w:eastAsia="宋体" w:hint="eastAsia"/>
          <w:noProof w:val="0"/>
          <w:color w:val="000000" w:themeColor="text1"/>
          <w:kern w:val="2"/>
          <w:sz w:val="22"/>
          <w:szCs w:val="22"/>
          <w:lang w:eastAsia="zh-CN"/>
        </w:rPr>
        <w:t>Another m</w:t>
      </w:r>
      <w:r>
        <w:rPr>
          <w:rFonts w:eastAsia="宋体" w:hint="eastAsia"/>
          <w:noProof w:val="0"/>
          <w:color w:val="000000" w:themeColor="text1"/>
          <w:kern w:val="2"/>
          <w:sz w:val="22"/>
          <w:szCs w:val="22"/>
          <w:lang w:eastAsia="zh-CN"/>
        </w:rPr>
        <w:t xml:space="preserve">otivation to enhance the codebook design is that further CSI enhancement may </w:t>
      </w:r>
      <w:r>
        <w:rPr>
          <w:rFonts w:eastAsia="宋体"/>
          <w:noProof w:val="0"/>
          <w:color w:val="000000" w:themeColor="text1"/>
          <w:kern w:val="2"/>
          <w:sz w:val="22"/>
          <w:szCs w:val="22"/>
          <w:lang w:eastAsia="zh-CN"/>
        </w:rPr>
        <w:t>base</w:t>
      </w:r>
      <w:r>
        <w:rPr>
          <w:rFonts w:eastAsia="宋体" w:hint="eastAsia"/>
          <w:noProof w:val="0"/>
          <w:color w:val="000000" w:themeColor="text1"/>
          <w:kern w:val="2"/>
          <w:sz w:val="22"/>
          <w:szCs w:val="22"/>
          <w:lang w:eastAsia="zh-CN"/>
        </w:rPr>
        <w:t xml:space="preserve"> on the codebook design. </w:t>
      </w:r>
      <w:r w:rsidR="00B448F9">
        <w:rPr>
          <w:rFonts w:eastAsia="宋体" w:hint="eastAsia"/>
          <w:noProof w:val="0"/>
          <w:kern w:val="2"/>
          <w:sz w:val="22"/>
          <w:szCs w:val="22"/>
          <w:lang w:eastAsia="zh-CN"/>
        </w:rPr>
        <w:t xml:space="preserve">For example, </w:t>
      </w:r>
      <w:r w:rsidR="00B448F9" w:rsidRPr="000F30B0">
        <w:rPr>
          <w:rFonts w:eastAsia="宋体" w:hint="eastAsia"/>
          <w:b/>
          <w:noProof w:val="0"/>
          <w:kern w:val="2"/>
          <w:sz w:val="22"/>
          <w:szCs w:val="22"/>
          <w:lang w:eastAsia="zh-CN"/>
        </w:rPr>
        <w:t>W</w:t>
      </w:r>
      <w:r w:rsidR="00B448F9" w:rsidRPr="000F30B0">
        <w:rPr>
          <w:rFonts w:eastAsia="宋体" w:hint="eastAsia"/>
          <w:noProof w:val="0"/>
          <w:kern w:val="2"/>
          <w:sz w:val="22"/>
          <w:szCs w:val="22"/>
          <w:vertAlign w:val="subscript"/>
          <w:lang w:eastAsia="zh-CN"/>
        </w:rPr>
        <w:t>2</w:t>
      </w:r>
      <w:r w:rsidR="00B448F9">
        <w:rPr>
          <w:rFonts w:eastAsia="宋体" w:hint="eastAsia"/>
          <w:noProof w:val="0"/>
          <w:kern w:val="2"/>
          <w:sz w:val="22"/>
          <w:szCs w:val="22"/>
          <w:lang w:eastAsia="zh-CN"/>
        </w:rPr>
        <w:t xml:space="preserve"> codebook can be extended to allow not only beam selection from </w:t>
      </w:r>
      <w:r w:rsidR="00B448F9" w:rsidRPr="000F30B0">
        <w:rPr>
          <w:rFonts w:eastAsia="宋体" w:hint="eastAsia"/>
          <w:b/>
          <w:noProof w:val="0"/>
          <w:kern w:val="2"/>
          <w:sz w:val="22"/>
          <w:szCs w:val="22"/>
          <w:lang w:eastAsia="zh-CN"/>
        </w:rPr>
        <w:t>W</w:t>
      </w:r>
      <w:r w:rsidR="00B448F9" w:rsidRPr="000F30B0">
        <w:rPr>
          <w:rFonts w:eastAsia="宋体" w:hint="eastAsia"/>
          <w:noProof w:val="0"/>
          <w:kern w:val="2"/>
          <w:sz w:val="22"/>
          <w:szCs w:val="22"/>
          <w:vertAlign w:val="subscript"/>
          <w:lang w:eastAsia="zh-CN"/>
        </w:rPr>
        <w:t>1</w:t>
      </w:r>
      <w:r w:rsidR="00B448F9">
        <w:rPr>
          <w:rFonts w:eastAsia="宋体" w:hint="eastAsia"/>
          <w:noProof w:val="0"/>
          <w:kern w:val="2"/>
          <w:sz w:val="22"/>
          <w:szCs w:val="22"/>
          <w:lang w:eastAsia="zh-CN"/>
        </w:rPr>
        <w:t xml:space="preserve">, but also beam combination from </w:t>
      </w:r>
      <w:r w:rsidR="00B448F9" w:rsidRPr="000F30B0">
        <w:rPr>
          <w:rFonts w:eastAsia="宋体" w:hint="eastAsia"/>
          <w:b/>
          <w:noProof w:val="0"/>
          <w:kern w:val="2"/>
          <w:sz w:val="22"/>
          <w:szCs w:val="22"/>
          <w:lang w:eastAsia="zh-CN"/>
        </w:rPr>
        <w:t>W</w:t>
      </w:r>
      <w:r w:rsidR="00B448F9" w:rsidRPr="000F30B0">
        <w:rPr>
          <w:rFonts w:eastAsia="宋体" w:hint="eastAsia"/>
          <w:noProof w:val="0"/>
          <w:kern w:val="2"/>
          <w:sz w:val="22"/>
          <w:szCs w:val="22"/>
          <w:vertAlign w:val="subscript"/>
          <w:lang w:eastAsia="zh-CN"/>
        </w:rPr>
        <w:t>1</w:t>
      </w:r>
      <w:r w:rsidR="00B448F9">
        <w:rPr>
          <w:rFonts w:eastAsia="宋体" w:hint="eastAsia"/>
          <w:noProof w:val="0"/>
          <w:kern w:val="2"/>
          <w:sz w:val="22"/>
          <w:szCs w:val="22"/>
          <w:lang w:eastAsia="zh-CN"/>
        </w:rPr>
        <w:t xml:space="preserve">. Therefore, codebook enhancement may still be necessary. This </w:t>
      </w:r>
      <w:r w:rsidR="00B56203">
        <w:rPr>
          <w:rFonts w:eastAsia="宋体" w:hint="eastAsia"/>
          <w:noProof w:val="0"/>
          <w:kern w:val="2"/>
          <w:sz w:val="22"/>
          <w:szCs w:val="22"/>
          <w:lang w:eastAsia="zh-CN"/>
        </w:rPr>
        <w:t xml:space="preserve">scheme may </w:t>
      </w:r>
      <w:r w:rsidR="00B448F9">
        <w:rPr>
          <w:rFonts w:eastAsia="宋体" w:hint="eastAsia"/>
          <w:noProof w:val="0"/>
          <w:kern w:val="2"/>
          <w:sz w:val="22"/>
          <w:szCs w:val="22"/>
          <w:lang w:eastAsia="zh-CN"/>
        </w:rPr>
        <w:t>bring benefit for MU-MIMO performance</w:t>
      </w:r>
      <w:r w:rsidR="008B1D9D">
        <w:rPr>
          <w:rFonts w:eastAsia="宋体" w:hint="eastAsia"/>
          <w:noProof w:val="0"/>
          <w:kern w:val="2"/>
          <w:sz w:val="22"/>
          <w:szCs w:val="22"/>
          <w:lang w:eastAsia="zh-CN"/>
        </w:rPr>
        <w:t xml:space="preserve"> through better channel quantization</w:t>
      </w:r>
      <w:r w:rsidR="00B448F9">
        <w:rPr>
          <w:rFonts w:eastAsia="宋体" w:hint="eastAsia"/>
          <w:noProof w:val="0"/>
          <w:kern w:val="2"/>
          <w:sz w:val="22"/>
          <w:szCs w:val="22"/>
          <w:lang w:eastAsia="zh-CN"/>
        </w:rPr>
        <w:t xml:space="preserve">. </w:t>
      </w:r>
      <w:r w:rsidR="00B56203">
        <w:rPr>
          <w:rFonts w:eastAsia="宋体" w:hint="eastAsia"/>
          <w:noProof w:val="0"/>
          <w:kern w:val="2"/>
          <w:sz w:val="22"/>
          <w:szCs w:val="22"/>
          <w:lang w:eastAsia="zh-CN"/>
        </w:rPr>
        <w:t>If the scheme is to be introduced, t</w:t>
      </w:r>
      <w:r w:rsidR="00A831CB">
        <w:rPr>
          <w:rFonts w:eastAsia="宋体" w:hint="eastAsia"/>
          <w:noProof w:val="0"/>
          <w:kern w:val="2"/>
          <w:sz w:val="22"/>
          <w:szCs w:val="22"/>
          <w:lang w:eastAsia="zh-CN"/>
        </w:rPr>
        <w:t xml:space="preserve">he </w:t>
      </w:r>
      <w:r w:rsidR="00A831CB">
        <w:rPr>
          <w:rFonts w:eastAsia="宋体"/>
          <w:noProof w:val="0"/>
          <w:kern w:val="2"/>
          <w:sz w:val="22"/>
          <w:szCs w:val="22"/>
          <w:lang w:eastAsia="zh-CN"/>
        </w:rPr>
        <w:t>benefit</w:t>
      </w:r>
      <w:r w:rsidR="00A831CB">
        <w:rPr>
          <w:rFonts w:eastAsia="宋体" w:hint="eastAsia"/>
          <w:noProof w:val="0"/>
          <w:kern w:val="2"/>
          <w:sz w:val="22"/>
          <w:szCs w:val="22"/>
          <w:lang w:eastAsia="zh-CN"/>
        </w:rPr>
        <w:t xml:space="preserve"> should be </w:t>
      </w:r>
      <w:r w:rsidR="00A831CB">
        <w:rPr>
          <w:rFonts w:eastAsia="宋体"/>
          <w:noProof w:val="0"/>
          <w:kern w:val="2"/>
          <w:sz w:val="22"/>
          <w:szCs w:val="22"/>
          <w:lang w:eastAsia="zh-CN"/>
        </w:rPr>
        <w:t>justified;</w:t>
      </w:r>
      <w:r w:rsidR="00A831CB">
        <w:rPr>
          <w:rFonts w:eastAsia="宋体" w:hint="eastAsia"/>
          <w:noProof w:val="0"/>
          <w:kern w:val="2"/>
          <w:sz w:val="22"/>
          <w:szCs w:val="22"/>
          <w:lang w:eastAsia="zh-CN"/>
        </w:rPr>
        <w:t xml:space="preserve"> </w:t>
      </w:r>
      <w:r w:rsidR="00B56203">
        <w:rPr>
          <w:rFonts w:eastAsia="宋体" w:hint="eastAsia"/>
          <w:noProof w:val="0"/>
          <w:kern w:val="2"/>
          <w:sz w:val="22"/>
          <w:szCs w:val="22"/>
          <w:lang w:eastAsia="zh-CN"/>
        </w:rPr>
        <w:t xml:space="preserve">and </w:t>
      </w:r>
      <w:r w:rsidR="00A831CB">
        <w:rPr>
          <w:rFonts w:eastAsia="宋体" w:hint="eastAsia"/>
          <w:noProof w:val="0"/>
          <w:kern w:val="2"/>
          <w:sz w:val="22"/>
          <w:szCs w:val="22"/>
          <w:lang w:eastAsia="zh-CN"/>
        </w:rPr>
        <w:t xml:space="preserve">the </w:t>
      </w:r>
      <w:r w:rsidR="00B448F9">
        <w:rPr>
          <w:rFonts w:eastAsia="宋体" w:hint="eastAsia"/>
          <w:noProof w:val="0"/>
          <w:kern w:val="2"/>
          <w:sz w:val="22"/>
          <w:szCs w:val="22"/>
          <w:lang w:eastAsia="zh-CN"/>
        </w:rPr>
        <w:t xml:space="preserve">performance evaluation is needed by taking Rel. 13 </w:t>
      </w:r>
      <w:r w:rsidR="00A831CB">
        <w:rPr>
          <w:rFonts w:eastAsia="宋体" w:hint="eastAsia"/>
          <w:noProof w:val="0"/>
          <w:kern w:val="2"/>
          <w:sz w:val="22"/>
          <w:szCs w:val="22"/>
          <w:lang w:eastAsia="zh-CN"/>
        </w:rPr>
        <w:t>codebook as baseline.</w:t>
      </w:r>
    </w:p>
    <w:p w:rsidR="00B448F9" w:rsidRPr="00B448F9" w:rsidRDefault="00B448F9" w:rsidP="0090034C">
      <w:pPr>
        <w:spacing w:after="120"/>
        <w:jc w:val="both"/>
        <w:rPr>
          <w:rFonts w:eastAsia="宋体"/>
          <w:b/>
          <w:noProof w:val="0"/>
          <w:kern w:val="2"/>
          <w:sz w:val="22"/>
          <w:szCs w:val="22"/>
          <w:lang w:eastAsia="zh-CN"/>
        </w:rPr>
      </w:pPr>
      <w:r w:rsidRPr="00E74CEE">
        <w:rPr>
          <w:rFonts w:eastAsia="宋体" w:hint="eastAsia"/>
          <w:b/>
          <w:noProof w:val="0"/>
          <w:kern w:val="2"/>
          <w:sz w:val="22"/>
          <w:szCs w:val="22"/>
          <w:lang w:eastAsia="zh-CN"/>
        </w:rPr>
        <w:t>Proposal</w:t>
      </w:r>
      <w:r>
        <w:rPr>
          <w:rFonts w:eastAsia="宋体" w:hint="eastAsia"/>
          <w:b/>
          <w:noProof w:val="0"/>
          <w:kern w:val="2"/>
          <w:sz w:val="22"/>
          <w:szCs w:val="22"/>
          <w:lang w:eastAsia="zh-CN"/>
        </w:rPr>
        <w:t xml:space="preserve"> 3: </w:t>
      </w:r>
      <w:r w:rsidR="00A831CB" w:rsidRPr="00FD71C2">
        <w:rPr>
          <w:rFonts w:eastAsia="宋体" w:hint="eastAsia"/>
          <w:b/>
          <w:noProof w:val="0"/>
          <w:kern w:val="2"/>
          <w:sz w:val="22"/>
          <w:szCs w:val="22"/>
          <w:lang w:eastAsia="zh-CN"/>
        </w:rPr>
        <w:t xml:space="preserve">Further </w:t>
      </w:r>
      <w:r w:rsidR="00A831CB">
        <w:rPr>
          <w:rFonts w:eastAsia="宋体" w:hint="eastAsia"/>
          <w:b/>
          <w:noProof w:val="0"/>
          <w:kern w:val="2"/>
          <w:sz w:val="22"/>
          <w:szCs w:val="22"/>
          <w:lang w:eastAsia="zh-CN"/>
        </w:rPr>
        <w:t>enhancements on CSI feedback schemes shall be justified via performance evaluation</w:t>
      </w:r>
      <w:r w:rsidR="00A831CB" w:rsidRPr="00FD71C2">
        <w:rPr>
          <w:rFonts w:eastAsia="宋体" w:hint="eastAsia"/>
          <w:b/>
          <w:noProof w:val="0"/>
          <w:kern w:val="2"/>
          <w:sz w:val="22"/>
          <w:szCs w:val="22"/>
          <w:lang w:eastAsia="zh-CN"/>
        </w:rPr>
        <w:t>,</w:t>
      </w:r>
      <w:r w:rsidR="00A831CB">
        <w:rPr>
          <w:rFonts w:eastAsia="宋体" w:hint="eastAsia"/>
          <w:b/>
          <w:noProof w:val="0"/>
          <w:kern w:val="2"/>
          <w:sz w:val="22"/>
          <w:szCs w:val="22"/>
          <w:lang w:eastAsia="zh-CN"/>
        </w:rPr>
        <w:t xml:space="preserve"> taking </w:t>
      </w:r>
      <w:r w:rsidR="00A831CB" w:rsidRPr="00FD71C2">
        <w:rPr>
          <w:rFonts w:eastAsia="宋体" w:hint="eastAsia"/>
          <w:b/>
          <w:noProof w:val="0"/>
          <w:kern w:val="2"/>
          <w:sz w:val="22"/>
          <w:szCs w:val="22"/>
          <w:lang w:eastAsia="zh-CN"/>
        </w:rPr>
        <w:t>Rel. 13 codebook</w:t>
      </w:r>
      <w:r w:rsidR="00A831CB">
        <w:rPr>
          <w:rFonts w:eastAsia="宋体" w:hint="eastAsia"/>
          <w:b/>
          <w:noProof w:val="0"/>
          <w:kern w:val="2"/>
          <w:sz w:val="22"/>
          <w:szCs w:val="22"/>
          <w:lang w:eastAsia="zh-CN"/>
        </w:rPr>
        <w:t xml:space="preserve"> and its straightforward extensions</w:t>
      </w:r>
      <w:r w:rsidR="00A831CB" w:rsidRPr="00FD71C2">
        <w:rPr>
          <w:rFonts w:eastAsia="宋体" w:hint="eastAsia"/>
          <w:b/>
          <w:noProof w:val="0"/>
          <w:kern w:val="2"/>
          <w:sz w:val="22"/>
          <w:szCs w:val="22"/>
          <w:lang w:eastAsia="zh-CN"/>
        </w:rPr>
        <w:t xml:space="preserve"> as a baseline.</w:t>
      </w:r>
    </w:p>
    <w:p w:rsidR="00A417DB" w:rsidRDefault="008823D9" w:rsidP="00A417DB">
      <w:pPr>
        <w:pStyle w:val="1"/>
        <w:spacing w:after="120"/>
        <w:rPr>
          <w:rFonts w:eastAsiaTheme="minorEastAsia"/>
          <w:b/>
          <w:sz w:val="24"/>
          <w:szCs w:val="22"/>
          <w:lang w:eastAsia="zh-CN"/>
        </w:rPr>
      </w:pPr>
      <w:r>
        <w:rPr>
          <w:rFonts w:eastAsiaTheme="minorEastAsia" w:hint="eastAsia"/>
          <w:b/>
          <w:sz w:val="24"/>
          <w:szCs w:val="22"/>
          <w:lang w:eastAsia="zh-CN"/>
        </w:rPr>
        <w:lastRenderedPageBreak/>
        <w:t>Dynamic port number switching</w:t>
      </w:r>
    </w:p>
    <w:p w:rsidR="00292090" w:rsidRPr="00A417DB" w:rsidRDefault="00FC0F0D" w:rsidP="00292090">
      <w:pPr>
        <w:spacing w:after="120"/>
        <w:jc w:val="both"/>
        <w:rPr>
          <w:rFonts w:eastAsia="宋体"/>
          <w:noProof w:val="0"/>
          <w:color w:val="000000" w:themeColor="text1"/>
          <w:kern w:val="2"/>
          <w:sz w:val="22"/>
          <w:szCs w:val="22"/>
          <w:lang w:eastAsia="zh-CN"/>
        </w:rPr>
      </w:pPr>
      <w:r>
        <w:rPr>
          <w:rFonts w:eastAsia="宋体" w:hint="eastAsia"/>
          <w:noProof w:val="0"/>
          <w:color w:val="000000" w:themeColor="text1"/>
          <w:kern w:val="2"/>
          <w:sz w:val="22"/>
          <w:szCs w:val="22"/>
          <w:lang w:eastAsia="zh-CN"/>
        </w:rPr>
        <w:t>According to the WID</w:t>
      </w:r>
      <w:r w:rsidR="00292090" w:rsidRPr="00A417DB">
        <w:rPr>
          <w:rFonts w:eastAsia="宋体" w:hint="eastAsia"/>
          <w:noProof w:val="0"/>
          <w:color w:val="000000" w:themeColor="text1"/>
          <w:kern w:val="2"/>
          <w:sz w:val="22"/>
          <w:szCs w:val="22"/>
          <w:lang w:eastAsia="zh-CN"/>
        </w:rPr>
        <w:t>,</w:t>
      </w:r>
      <w:r w:rsidR="00292090">
        <w:rPr>
          <w:rFonts w:eastAsia="宋体" w:hint="eastAsia"/>
          <w:noProof w:val="0"/>
          <w:color w:val="000000" w:themeColor="text1"/>
          <w:kern w:val="2"/>
          <w:sz w:val="22"/>
          <w:szCs w:val="22"/>
          <w:lang w:eastAsia="zh-CN"/>
        </w:rPr>
        <w:t xml:space="preserve"> </w:t>
      </w:r>
      <w:r>
        <w:rPr>
          <w:rFonts w:eastAsia="宋体" w:hint="eastAsia"/>
          <w:noProof w:val="0"/>
          <w:color w:val="000000" w:themeColor="text1"/>
          <w:kern w:val="2"/>
          <w:sz w:val="22"/>
          <w:szCs w:val="22"/>
          <w:lang w:eastAsia="zh-CN"/>
        </w:rPr>
        <w:t xml:space="preserve">up to </w:t>
      </w:r>
      <w:r w:rsidR="00292090">
        <w:rPr>
          <w:rFonts w:eastAsia="宋体" w:hint="eastAsia"/>
          <w:noProof w:val="0"/>
          <w:color w:val="000000" w:themeColor="text1"/>
          <w:kern w:val="2"/>
          <w:sz w:val="22"/>
          <w:szCs w:val="22"/>
          <w:lang w:eastAsia="zh-CN"/>
        </w:rPr>
        <w:t xml:space="preserve">32 ports are to be </w:t>
      </w:r>
      <w:r w:rsidR="00292090">
        <w:rPr>
          <w:rFonts w:eastAsia="宋体"/>
          <w:noProof w:val="0"/>
          <w:color w:val="000000" w:themeColor="text1"/>
          <w:kern w:val="2"/>
          <w:sz w:val="22"/>
          <w:szCs w:val="22"/>
          <w:lang w:eastAsia="zh-CN"/>
        </w:rPr>
        <w:t>supported</w:t>
      </w:r>
      <w:r w:rsidR="00292090">
        <w:rPr>
          <w:rFonts w:eastAsia="宋体" w:hint="eastAsia"/>
          <w:noProof w:val="0"/>
          <w:color w:val="000000" w:themeColor="text1"/>
          <w:kern w:val="2"/>
          <w:sz w:val="22"/>
          <w:szCs w:val="22"/>
          <w:lang w:eastAsia="zh-CN"/>
        </w:rPr>
        <w:t xml:space="preserve"> in Rel. 14.</w:t>
      </w:r>
      <w:r w:rsidR="00D169D4">
        <w:rPr>
          <w:rFonts w:eastAsia="宋体" w:hint="eastAsia"/>
          <w:noProof w:val="0"/>
          <w:color w:val="000000" w:themeColor="text1"/>
          <w:kern w:val="2"/>
          <w:sz w:val="22"/>
          <w:szCs w:val="22"/>
          <w:lang w:eastAsia="zh-CN"/>
        </w:rPr>
        <w:t xml:space="preserve"> </w:t>
      </w:r>
      <w:r>
        <w:rPr>
          <w:rFonts w:eastAsia="宋体" w:hint="eastAsia"/>
          <w:noProof w:val="0"/>
          <w:color w:val="000000" w:themeColor="text1"/>
          <w:kern w:val="2"/>
          <w:sz w:val="22"/>
          <w:szCs w:val="22"/>
          <w:lang w:eastAsia="zh-CN"/>
        </w:rPr>
        <w:t xml:space="preserve">However, in the realistic deployment, it is not always necessary to assume full-port transmission. </w:t>
      </w:r>
      <w:r w:rsidR="00C13BE4">
        <w:rPr>
          <w:rFonts w:eastAsia="宋体"/>
          <w:noProof w:val="0"/>
          <w:color w:val="000000" w:themeColor="text1"/>
          <w:kern w:val="2"/>
          <w:sz w:val="22"/>
          <w:szCs w:val="22"/>
          <w:lang w:eastAsia="zh-CN"/>
        </w:rPr>
        <w:t>O</w:t>
      </w:r>
      <w:r w:rsidR="00C13BE4">
        <w:rPr>
          <w:rFonts w:eastAsia="宋体" w:hint="eastAsia"/>
          <w:noProof w:val="0"/>
          <w:color w:val="000000" w:themeColor="text1"/>
          <w:kern w:val="2"/>
          <w:sz w:val="22"/>
          <w:szCs w:val="22"/>
          <w:lang w:eastAsia="zh-CN"/>
        </w:rPr>
        <w:t xml:space="preserve">ne </w:t>
      </w:r>
      <w:r>
        <w:rPr>
          <w:rFonts w:eastAsia="宋体" w:hint="eastAsia"/>
          <w:noProof w:val="0"/>
          <w:color w:val="000000" w:themeColor="text1"/>
          <w:kern w:val="2"/>
          <w:sz w:val="22"/>
          <w:szCs w:val="22"/>
          <w:lang w:eastAsia="zh-CN"/>
        </w:rPr>
        <w:t xml:space="preserve">example </w:t>
      </w:r>
      <w:r w:rsidR="00C13BE4">
        <w:rPr>
          <w:rFonts w:eastAsia="宋体" w:hint="eastAsia"/>
          <w:noProof w:val="0"/>
          <w:color w:val="000000" w:themeColor="text1"/>
          <w:kern w:val="2"/>
          <w:sz w:val="22"/>
          <w:szCs w:val="22"/>
          <w:lang w:eastAsia="zh-CN"/>
        </w:rPr>
        <w:t>is that part of the port</w:t>
      </w:r>
      <w:r w:rsidR="00901443">
        <w:rPr>
          <w:rFonts w:eastAsia="宋体" w:hint="eastAsia"/>
          <w:noProof w:val="0"/>
          <w:color w:val="000000" w:themeColor="text1"/>
          <w:kern w:val="2"/>
          <w:sz w:val="22"/>
          <w:szCs w:val="22"/>
          <w:lang w:eastAsia="zh-CN"/>
        </w:rPr>
        <w:t>s are turned on</w:t>
      </w:r>
      <w:r>
        <w:rPr>
          <w:rFonts w:eastAsia="宋体" w:hint="eastAsia"/>
          <w:noProof w:val="0"/>
          <w:color w:val="000000" w:themeColor="text1"/>
          <w:kern w:val="2"/>
          <w:sz w:val="22"/>
          <w:szCs w:val="22"/>
          <w:lang w:eastAsia="zh-CN"/>
        </w:rPr>
        <w:t xml:space="preserve"> in case there are a lot of legacy UE connected to the </w:t>
      </w:r>
      <w:proofErr w:type="spellStart"/>
      <w:r>
        <w:rPr>
          <w:rFonts w:eastAsia="宋体" w:hint="eastAsia"/>
          <w:noProof w:val="0"/>
          <w:color w:val="000000" w:themeColor="text1"/>
          <w:kern w:val="2"/>
          <w:sz w:val="22"/>
          <w:szCs w:val="22"/>
          <w:lang w:eastAsia="zh-CN"/>
        </w:rPr>
        <w:t>eNB</w:t>
      </w:r>
      <w:proofErr w:type="spellEnd"/>
      <w:r>
        <w:rPr>
          <w:rFonts w:eastAsia="宋体" w:hint="eastAsia"/>
          <w:noProof w:val="0"/>
          <w:color w:val="000000" w:themeColor="text1"/>
          <w:kern w:val="2"/>
          <w:sz w:val="22"/>
          <w:szCs w:val="22"/>
          <w:lang w:eastAsia="zh-CN"/>
        </w:rPr>
        <w:t xml:space="preserve"> at a given time period.</w:t>
      </w:r>
      <w:r w:rsidR="00901443">
        <w:rPr>
          <w:rFonts w:eastAsia="宋体" w:hint="eastAsia"/>
          <w:noProof w:val="0"/>
          <w:color w:val="000000" w:themeColor="text1"/>
          <w:kern w:val="2"/>
          <w:sz w:val="22"/>
          <w:szCs w:val="22"/>
          <w:lang w:eastAsia="zh-CN"/>
        </w:rPr>
        <w:t xml:space="preserve"> </w:t>
      </w:r>
      <w:r>
        <w:rPr>
          <w:rFonts w:eastAsia="宋体" w:hint="eastAsia"/>
          <w:noProof w:val="0"/>
          <w:color w:val="000000" w:themeColor="text1"/>
          <w:kern w:val="2"/>
          <w:sz w:val="22"/>
          <w:szCs w:val="22"/>
          <w:lang w:eastAsia="zh-CN"/>
        </w:rPr>
        <w:t xml:space="preserve">Another example </w:t>
      </w:r>
      <w:r w:rsidR="00C13BE4">
        <w:rPr>
          <w:rFonts w:eastAsia="宋体" w:hint="eastAsia"/>
          <w:noProof w:val="0"/>
          <w:color w:val="000000" w:themeColor="text1"/>
          <w:kern w:val="2"/>
          <w:sz w:val="22"/>
          <w:szCs w:val="22"/>
          <w:lang w:eastAsia="zh-CN"/>
        </w:rPr>
        <w:t>is that legacy UE occupies part of the supported ports</w:t>
      </w:r>
      <w:r>
        <w:rPr>
          <w:rFonts w:eastAsia="宋体" w:hint="eastAsia"/>
          <w:noProof w:val="0"/>
          <w:color w:val="000000" w:themeColor="text1"/>
          <w:kern w:val="2"/>
          <w:sz w:val="22"/>
          <w:szCs w:val="22"/>
          <w:lang w:eastAsia="zh-CN"/>
        </w:rPr>
        <w:t>, and the rest ports can be assigned to another UE, either a legacy UE or a Rel. 14 UE</w:t>
      </w:r>
      <w:r w:rsidR="00C13BE4">
        <w:rPr>
          <w:rFonts w:eastAsia="宋体" w:hint="eastAsia"/>
          <w:noProof w:val="0"/>
          <w:color w:val="000000" w:themeColor="text1"/>
          <w:kern w:val="2"/>
          <w:sz w:val="22"/>
          <w:szCs w:val="22"/>
          <w:lang w:eastAsia="zh-CN"/>
        </w:rPr>
        <w:t xml:space="preserve">. </w:t>
      </w:r>
      <w:r w:rsidR="0078481E" w:rsidRPr="00370F72">
        <w:rPr>
          <w:rFonts w:eastAsia="宋体" w:hint="eastAsia"/>
          <w:noProof w:val="0"/>
          <w:kern w:val="2"/>
          <w:sz w:val="22"/>
          <w:szCs w:val="22"/>
          <w:lang w:eastAsia="zh-CN"/>
        </w:rPr>
        <w:t xml:space="preserve">The number of antenna ports that </w:t>
      </w:r>
      <w:r w:rsidRPr="00370F72">
        <w:rPr>
          <w:rFonts w:eastAsia="宋体" w:hint="eastAsia"/>
          <w:noProof w:val="0"/>
          <w:kern w:val="2"/>
          <w:sz w:val="22"/>
          <w:szCs w:val="22"/>
          <w:lang w:eastAsia="zh-CN"/>
        </w:rPr>
        <w:t xml:space="preserve">a </w:t>
      </w:r>
      <w:r w:rsidR="0078481E" w:rsidRPr="00370F72">
        <w:rPr>
          <w:rFonts w:eastAsia="宋体" w:hint="eastAsia"/>
          <w:noProof w:val="0"/>
          <w:kern w:val="2"/>
          <w:sz w:val="22"/>
          <w:szCs w:val="22"/>
          <w:lang w:eastAsia="zh-CN"/>
        </w:rPr>
        <w:t xml:space="preserve">UE can support depends on UE capability. When most of the UE activated in the network support up to 8 ports, the port can be divided into four parts to support several </w:t>
      </w:r>
      <w:r w:rsidR="00C206B5" w:rsidRPr="00370F72">
        <w:rPr>
          <w:rFonts w:eastAsia="宋体"/>
          <w:noProof w:val="0"/>
          <w:kern w:val="2"/>
          <w:sz w:val="22"/>
          <w:szCs w:val="22"/>
          <w:lang w:eastAsia="zh-CN"/>
        </w:rPr>
        <w:t>U</w:t>
      </w:r>
      <w:r w:rsidR="00C206B5" w:rsidRPr="00370F72">
        <w:rPr>
          <w:rFonts w:eastAsia="宋体" w:hint="eastAsia"/>
          <w:noProof w:val="0"/>
          <w:kern w:val="2"/>
          <w:sz w:val="22"/>
          <w:szCs w:val="22"/>
          <w:lang w:eastAsia="zh-CN"/>
        </w:rPr>
        <w:t>Es</w:t>
      </w:r>
      <w:r w:rsidR="00C206B5" w:rsidRPr="00370F72">
        <w:rPr>
          <w:rFonts w:eastAsia="宋体"/>
          <w:noProof w:val="0"/>
          <w:kern w:val="2"/>
          <w:sz w:val="22"/>
          <w:szCs w:val="22"/>
          <w:lang w:eastAsia="zh-CN"/>
        </w:rPr>
        <w:t>’</w:t>
      </w:r>
      <w:r w:rsidR="00C206B5" w:rsidRPr="00370F72">
        <w:rPr>
          <w:rFonts w:eastAsia="宋体" w:hint="eastAsia"/>
          <w:noProof w:val="0"/>
          <w:kern w:val="2"/>
          <w:sz w:val="22"/>
          <w:szCs w:val="22"/>
          <w:lang w:eastAsia="zh-CN"/>
        </w:rPr>
        <w:t xml:space="preserve"> work</w:t>
      </w:r>
      <w:r w:rsidR="0078481E" w:rsidRPr="00370F72">
        <w:rPr>
          <w:rFonts w:eastAsia="宋体" w:hint="eastAsia"/>
          <w:noProof w:val="0"/>
          <w:kern w:val="2"/>
          <w:sz w:val="22"/>
          <w:szCs w:val="22"/>
          <w:lang w:eastAsia="zh-CN"/>
        </w:rPr>
        <w:t xml:space="preserve">. </w:t>
      </w:r>
      <w:r w:rsidR="00C206B5" w:rsidRPr="00370F72">
        <w:rPr>
          <w:rFonts w:eastAsia="宋体" w:hint="eastAsia"/>
          <w:noProof w:val="0"/>
          <w:kern w:val="2"/>
          <w:sz w:val="22"/>
          <w:szCs w:val="22"/>
          <w:lang w:eastAsia="zh-CN"/>
        </w:rPr>
        <w:t xml:space="preserve">When Rel. 13 and Rel. 14 UE coexist </w:t>
      </w:r>
      <w:r w:rsidR="00C206B5" w:rsidRPr="00370F72">
        <w:rPr>
          <w:rFonts w:eastAsia="宋体"/>
          <w:noProof w:val="0"/>
          <w:kern w:val="2"/>
          <w:sz w:val="22"/>
          <w:szCs w:val="22"/>
          <w:lang w:eastAsia="zh-CN"/>
        </w:rPr>
        <w:t>together</w:t>
      </w:r>
      <w:r w:rsidR="00C206B5" w:rsidRPr="00370F72">
        <w:rPr>
          <w:rFonts w:eastAsia="宋体" w:hint="eastAsia"/>
          <w:noProof w:val="0"/>
          <w:kern w:val="2"/>
          <w:sz w:val="22"/>
          <w:szCs w:val="22"/>
          <w:lang w:eastAsia="zh-CN"/>
        </w:rPr>
        <w:t>, they can take up</w:t>
      </w:r>
      <w:r w:rsidRPr="00370F72">
        <w:rPr>
          <w:rFonts w:eastAsia="宋体" w:hint="eastAsia"/>
          <w:noProof w:val="0"/>
          <w:kern w:val="2"/>
          <w:sz w:val="22"/>
          <w:szCs w:val="22"/>
          <w:lang w:eastAsia="zh-CN"/>
        </w:rPr>
        <w:t xml:space="preserve"> to</w:t>
      </w:r>
      <w:r w:rsidR="00C206B5" w:rsidRPr="00370F72">
        <w:rPr>
          <w:rFonts w:eastAsia="宋体" w:hint="eastAsia"/>
          <w:noProof w:val="0"/>
          <w:kern w:val="2"/>
          <w:sz w:val="22"/>
          <w:szCs w:val="22"/>
          <w:lang w:eastAsia="zh-CN"/>
        </w:rPr>
        <w:t xml:space="preserve"> 16 ports for each. </w:t>
      </w:r>
      <w:r w:rsidRPr="00370F72">
        <w:rPr>
          <w:rFonts w:eastAsia="宋体" w:hint="eastAsia"/>
          <w:noProof w:val="0"/>
          <w:kern w:val="2"/>
          <w:sz w:val="22"/>
          <w:szCs w:val="22"/>
          <w:lang w:eastAsia="zh-CN"/>
        </w:rPr>
        <w:t xml:space="preserve">Since the Rel. 14 UE has the highest capability, it can be designed to be flexibly supporting different number of ports, according to the situation. In that sense, the UE shall adaptive using different codebook for different port number/layouts. </w:t>
      </w:r>
    </w:p>
    <w:p w:rsidR="00292090" w:rsidRDefault="00404F86" w:rsidP="005B6F31">
      <w:pPr>
        <w:spacing w:after="120"/>
        <w:jc w:val="center"/>
        <w:rPr>
          <w:rFonts w:eastAsiaTheme="minorEastAsia"/>
          <w:lang w:eastAsia="zh-CN"/>
        </w:rPr>
      </w:pPr>
      <w:r>
        <w:object w:dxaOrig="9702" w:dyaOrig="5469">
          <v:shape id="_x0000_i1029" type="#_x0000_t75" style="width:378.8pt;height:212.85pt" o:ole="">
            <v:imagedata r:id="rId16" o:title=""/>
          </v:shape>
          <o:OLEObject Type="Embed" ProgID="Visio.Drawing.11" ShapeID="_x0000_i1029" DrawAspect="Content" ObjectID="_1524666282" r:id="rId17"/>
        </w:object>
      </w:r>
    </w:p>
    <w:p w:rsidR="00952D80" w:rsidRPr="007B7221" w:rsidRDefault="00952D80" w:rsidP="005B6F31">
      <w:pPr>
        <w:spacing w:after="120"/>
        <w:jc w:val="center"/>
        <w:rPr>
          <w:rFonts w:eastAsiaTheme="minorEastAsia"/>
          <w:noProof w:val="0"/>
          <w:kern w:val="2"/>
          <w:sz w:val="22"/>
          <w:szCs w:val="22"/>
          <w:lang w:eastAsia="zh-CN"/>
        </w:rPr>
      </w:pPr>
      <w:r w:rsidRPr="007B7221">
        <w:rPr>
          <w:rFonts w:eastAsia="宋体" w:hint="eastAsia"/>
          <w:noProof w:val="0"/>
          <w:kern w:val="2"/>
          <w:sz w:val="22"/>
          <w:szCs w:val="22"/>
          <w:lang w:eastAsia="zh-CN"/>
        </w:rPr>
        <w:t xml:space="preserve">Figure 3 Dynamic </w:t>
      </w:r>
      <w:r w:rsidR="00B56AB1" w:rsidRPr="007B7221">
        <w:rPr>
          <w:rFonts w:eastAsia="MS Mincho" w:hint="eastAsia"/>
          <w:noProof w:val="0"/>
          <w:kern w:val="2"/>
          <w:sz w:val="22"/>
          <w:szCs w:val="22"/>
          <w:lang w:eastAsia="ja-JP"/>
        </w:rPr>
        <w:t>p</w:t>
      </w:r>
      <w:r w:rsidR="00B56AB1" w:rsidRPr="007B7221">
        <w:rPr>
          <w:rFonts w:eastAsia="宋体" w:hint="eastAsia"/>
          <w:noProof w:val="0"/>
          <w:kern w:val="2"/>
          <w:sz w:val="22"/>
          <w:szCs w:val="22"/>
          <w:lang w:eastAsia="zh-CN"/>
        </w:rPr>
        <w:t xml:space="preserve">ort </w:t>
      </w:r>
      <w:proofErr w:type="gramStart"/>
      <w:r w:rsidR="00B56AB1" w:rsidRPr="007B7221">
        <w:rPr>
          <w:rFonts w:eastAsia="MS Mincho" w:hint="eastAsia"/>
          <w:noProof w:val="0"/>
          <w:kern w:val="2"/>
          <w:sz w:val="22"/>
          <w:szCs w:val="22"/>
          <w:lang w:eastAsia="ja-JP"/>
        </w:rPr>
        <w:t>c</w:t>
      </w:r>
      <w:r w:rsidR="00B56AB1" w:rsidRPr="007B7221">
        <w:rPr>
          <w:rFonts w:eastAsia="宋体" w:hint="eastAsia"/>
          <w:noProof w:val="0"/>
          <w:kern w:val="2"/>
          <w:sz w:val="22"/>
          <w:szCs w:val="22"/>
          <w:lang w:eastAsia="zh-CN"/>
        </w:rPr>
        <w:t>onfiguration</w:t>
      </w:r>
      <w:bookmarkStart w:id="3" w:name="_GoBack"/>
      <w:bookmarkEnd w:id="3"/>
      <w:proofErr w:type="gramEnd"/>
    </w:p>
    <w:p w:rsidR="00A417DB" w:rsidRPr="00A417DB" w:rsidRDefault="00A417DB" w:rsidP="00A417DB">
      <w:pPr>
        <w:spacing w:after="120"/>
        <w:jc w:val="both"/>
        <w:rPr>
          <w:rFonts w:eastAsia="宋体"/>
          <w:noProof w:val="0"/>
          <w:color w:val="000000" w:themeColor="text1"/>
          <w:kern w:val="2"/>
          <w:sz w:val="22"/>
          <w:szCs w:val="22"/>
          <w:lang w:eastAsia="zh-CN"/>
        </w:rPr>
      </w:pPr>
      <w:r w:rsidRPr="00A417DB">
        <w:rPr>
          <w:rFonts w:eastAsia="宋体" w:hint="eastAsia"/>
          <w:noProof w:val="0"/>
          <w:color w:val="000000" w:themeColor="text1"/>
          <w:kern w:val="2"/>
          <w:sz w:val="22"/>
          <w:szCs w:val="22"/>
          <w:lang w:eastAsia="zh-CN"/>
        </w:rPr>
        <w:t xml:space="preserve">Take the </w:t>
      </w:r>
      <w:r w:rsidR="00FC0F0D">
        <w:rPr>
          <w:rFonts w:eastAsia="宋体" w:hint="eastAsia"/>
          <w:noProof w:val="0"/>
          <w:color w:val="000000" w:themeColor="text1"/>
          <w:kern w:val="2"/>
          <w:sz w:val="22"/>
          <w:szCs w:val="22"/>
          <w:lang w:eastAsia="zh-CN"/>
        </w:rPr>
        <w:t xml:space="preserve">above description </w:t>
      </w:r>
      <w:r w:rsidRPr="00A417DB">
        <w:rPr>
          <w:rFonts w:eastAsia="宋体" w:hint="eastAsia"/>
          <w:noProof w:val="0"/>
          <w:color w:val="000000" w:themeColor="text1"/>
          <w:kern w:val="2"/>
          <w:sz w:val="22"/>
          <w:szCs w:val="22"/>
          <w:lang w:eastAsia="zh-CN"/>
        </w:rPr>
        <w:t>possible utilization of ports</w:t>
      </w:r>
      <w:r w:rsidR="00C13BE4">
        <w:rPr>
          <w:rFonts w:eastAsia="宋体" w:hint="eastAsia"/>
          <w:noProof w:val="0"/>
          <w:color w:val="000000" w:themeColor="text1"/>
          <w:kern w:val="2"/>
          <w:sz w:val="22"/>
          <w:szCs w:val="22"/>
          <w:lang w:eastAsia="zh-CN"/>
        </w:rPr>
        <w:t xml:space="preserve"> into consideration</w:t>
      </w:r>
      <w:r w:rsidRPr="00A417DB">
        <w:rPr>
          <w:rFonts w:eastAsia="宋体" w:hint="eastAsia"/>
          <w:noProof w:val="0"/>
          <w:color w:val="000000" w:themeColor="text1"/>
          <w:kern w:val="2"/>
          <w:sz w:val="22"/>
          <w:szCs w:val="22"/>
          <w:lang w:eastAsia="zh-CN"/>
        </w:rPr>
        <w:t xml:space="preserve">, </w:t>
      </w:r>
      <w:r w:rsidR="00FC0F0D">
        <w:rPr>
          <w:rFonts w:eastAsia="宋体" w:hint="eastAsia"/>
          <w:noProof w:val="0"/>
          <w:color w:val="000000" w:themeColor="text1"/>
          <w:kern w:val="2"/>
          <w:sz w:val="22"/>
          <w:szCs w:val="22"/>
          <w:lang w:eastAsia="zh-CN"/>
        </w:rPr>
        <w:t xml:space="preserve">semi-static or </w:t>
      </w:r>
      <w:r w:rsidR="00C13BE4">
        <w:rPr>
          <w:rFonts w:eastAsia="宋体" w:hint="eastAsia"/>
          <w:noProof w:val="0"/>
          <w:color w:val="000000" w:themeColor="text1"/>
          <w:kern w:val="2"/>
          <w:sz w:val="22"/>
          <w:szCs w:val="22"/>
          <w:lang w:eastAsia="zh-CN"/>
        </w:rPr>
        <w:t>dynamic change of port number should be supported.</w:t>
      </w:r>
    </w:p>
    <w:p w:rsidR="001E0225" w:rsidRPr="00A417DB" w:rsidRDefault="004269B5" w:rsidP="00A417DB">
      <w:pPr>
        <w:spacing w:after="120"/>
        <w:jc w:val="both"/>
        <w:rPr>
          <w:rFonts w:eastAsia="宋体"/>
          <w:b/>
          <w:noProof w:val="0"/>
          <w:kern w:val="2"/>
          <w:sz w:val="22"/>
          <w:szCs w:val="22"/>
          <w:lang w:eastAsia="zh-CN"/>
        </w:rPr>
      </w:pPr>
      <w:r w:rsidRPr="00A417DB">
        <w:rPr>
          <w:rFonts w:eastAsia="宋体" w:hint="eastAsia"/>
          <w:b/>
          <w:noProof w:val="0"/>
          <w:kern w:val="2"/>
          <w:sz w:val="22"/>
          <w:szCs w:val="22"/>
          <w:lang w:eastAsia="zh-CN"/>
        </w:rPr>
        <w:t xml:space="preserve">Proposal </w:t>
      </w:r>
      <w:r w:rsidR="00A831CB" w:rsidRPr="00A417DB">
        <w:rPr>
          <w:rFonts w:eastAsia="宋体" w:hint="eastAsia"/>
          <w:b/>
          <w:noProof w:val="0"/>
          <w:kern w:val="2"/>
          <w:sz w:val="22"/>
          <w:szCs w:val="22"/>
          <w:lang w:eastAsia="zh-CN"/>
        </w:rPr>
        <w:t>4</w:t>
      </w:r>
      <w:r w:rsidRPr="00A417DB">
        <w:rPr>
          <w:rFonts w:eastAsia="宋体" w:hint="eastAsia"/>
          <w:b/>
          <w:noProof w:val="0"/>
          <w:kern w:val="2"/>
          <w:sz w:val="22"/>
          <w:szCs w:val="22"/>
          <w:lang w:eastAsia="zh-CN"/>
        </w:rPr>
        <w:t>:</w:t>
      </w:r>
      <w:r w:rsidR="009E6155" w:rsidRPr="00A417DB">
        <w:rPr>
          <w:rFonts w:eastAsia="宋体" w:hint="eastAsia"/>
          <w:b/>
          <w:noProof w:val="0"/>
          <w:kern w:val="2"/>
          <w:sz w:val="22"/>
          <w:szCs w:val="22"/>
          <w:lang w:eastAsia="zh-CN"/>
        </w:rPr>
        <w:t xml:space="preserve"> To support </w:t>
      </w:r>
      <w:r w:rsidR="0094007B">
        <w:rPr>
          <w:rFonts w:eastAsia="宋体" w:hint="eastAsia"/>
          <w:b/>
          <w:noProof w:val="0"/>
          <w:kern w:val="2"/>
          <w:sz w:val="22"/>
          <w:szCs w:val="22"/>
          <w:lang w:eastAsia="zh-CN"/>
        </w:rPr>
        <w:t xml:space="preserve">semi-static or </w:t>
      </w:r>
      <w:r w:rsidR="009E6155" w:rsidRPr="00A417DB">
        <w:rPr>
          <w:rFonts w:eastAsia="宋体" w:hint="eastAsia"/>
          <w:b/>
          <w:noProof w:val="0"/>
          <w:kern w:val="2"/>
          <w:sz w:val="22"/>
          <w:szCs w:val="22"/>
          <w:lang w:eastAsia="zh-CN"/>
        </w:rPr>
        <w:t xml:space="preserve">dynamic port number changing, new codebook design which is </w:t>
      </w:r>
      <w:r w:rsidR="009E6155" w:rsidRPr="00A417DB">
        <w:rPr>
          <w:rFonts w:eastAsia="宋体"/>
          <w:b/>
          <w:noProof w:val="0"/>
          <w:kern w:val="2"/>
          <w:sz w:val="22"/>
          <w:szCs w:val="22"/>
          <w:lang w:eastAsia="zh-CN"/>
        </w:rPr>
        <w:t>smoothly</w:t>
      </w:r>
      <w:r w:rsidR="009E6155" w:rsidRPr="00A417DB">
        <w:rPr>
          <w:rFonts w:eastAsia="宋体" w:hint="eastAsia"/>
          <w:b/>
          <w:noProof w:val="0"/>
          <w:kern w:val="2"/>
          <w:sz w:val="22"/>
          <w:szCs w:val="22"/>
          <w:lang w:eastAsia="zh-CN"/>
        </w:rPr>
        <w:t xml:space="preserve"> extended from Rel. 13</w:t>
      </w:r>
      <w:r w:rsidR="0094007B">
        <w:rPr>
          <w:rFonts w:eastAsia="宋体" w:hint="eastAsia"/>
          <w:b/>
          <w:noProof w:val="0"/>
          <w:kern w:val="2"/>
          <w:sz w:val="22"/>
          <w:szCs w:val="22"/>
          <w:lang w:eastAsia="zh-CN"/>
        </w:rPr>
        <w:t xml:space="preserve"> codebook</w:t>
      </w:r>
      <w:r w:rsidR="0094007B" w:rsidRPr="00A417DB">
        <w:rPr>
          <w:rFonts w:eastAsia="宋体" w:hint="eastAsia"/>
          <w:b/>
          <w:noProof w:val="0"/>
          <w:kern w:val="2"/>
          <w:sz w:val="22"/>
          <w:szCs w:val="22"/>
          <w:lang w:eastAsia="zh-CN"/>
        </w:rPr>
        <w:t xml:space="preserve"> </w:t>
      </w:r>
      <w:r w:rsidR="009E6155" w:rsidRPr="00A417DB">
        <w:rPr>
          <w:rFonts w:eastAsia="宋体" w:hint="eastAsia"/>
          <w:b/>
          <w:noProof w:val="0"/>
          <w:kern w:val="2"/>
          <w:sz w:val="22"/>
          <w:szCs w:val="22"/>
          <w:lang w:eastAsia="zh-CN"/>
        </w:rPr>
        <w:t xml:space="preserve">design </w:t>
      </w:r>
      <w:r w:rsidR="0094007B">
        <w:rPr>
          <w:rFonts w:eastAsia="宋体" w:hint="eastAsia"/>
          <w:b/>
          <w:noProof w:val="0"/>
          <w:kern w:val="2"/>
          <w:sz w:val="22"/>
          <w:szCs w:val="22"/>
          <w:lang w:eastAsia="zh-CN"/>
        </w:rPr>
        <w:t>can be considered</w:t>
      </w:r>
      <w:r w:rsidR="009E6155" w:rsidRPr="00A417DB">
        <w:rPr>
          <w:rFonts w:eastAsia="宋体" w:hint="eastAsia"/>
          <w:b/>
          <w:noProof w:val="0"/>
          <w:kern w:val="2"/>
          <w:sz w:val="22"/>
          <w:szCs w:val="22"/>
          <w:lang w:eastAsia="zh-CN"/>
        </w:rPr>
        <w:t>.</w:t>
      </w:r>
    </w:p>
    <w:p w:rsidR="001E0225" w:rsidRPr="00E74CEE" w:rsidRDefault="001E0225" w:rsidP="001E0225">
      <w:pPr>
        <w:pStyle w:val="1"/>
        <w:spacing w:after="120"/>
        <w:rPr>
          <w:b/>
          <w:sz w:val="24"/>
          <w:szCs w:val="22"/>
          <w:lang w:val="en-US"/>
        </w:rPr>
      </w:pPr>
      <w:r w:rsidRPr="00E74CEE">
        <w:rPr>
          <w:rFonts w:hint="eastAsia"/>
          <w:b/>
          <w:sz w:val="24"/>
          <w:szCs w:val="22"/>
        </w:rPr>
        <w:t>Summary</w:t>
      </w:r>
    </w:p>
    <w:p w:rsidR="0090034C" w:rsidRPr="00C13BE4" w:rsidRDefault="009B50D4" w:rsidP="009B50D4">
      <w:pPr>
        <w:spacing w:after="120"/>
        <w:jc w:val="both"/>
        <w:rPr>
          <w:rFonts w:eastAsia="宋体"/>
          <w:noProof w:val="0"/>
          <w:color w:val="000000" w:themeColor="text1"/>
          <w:kern w:val="2"/>
          <w:sz w:val="22"/>
          <w:szCs w:val="22"/>
          <w:lang w:eastAsia="zh-CN"/>
        </w:rPr>
      </w:pPr>
      <w:r w:rsidRPr="00C13BE4">
        <w:rPr>
          <w:rFonts w:eastAsia="宋体" w:hint="eastAsia"/>
          <w:noProof w:val="0"/>
          <w:color w:val="000000" w:themeColor="text1"/>
          <w:kern w:val="2"/>
          <w:sz w:val="22"/>
          <w:szCs w:val="22"/>
          <w:lang w:eastAsia="zh-CN"/>
        </w:rPr>
        <w:t>In th</w:t>
      </w:r>
      <w:r w:rsidR="00E662B5">
        <w:rPr>
          <w:rFonts w:eastAsia="宋体" w:hint="eastAsia"/>
          <w:noProof w:val="0"/>
          <w:color w:val="000000" w:themeColor="text1"/>
          <w:kern w:val="2"/>
          <w:sz w:val="22"/>
          <w:szCs w:val="22"/>
          <w:lang w:eastAsia="zh-CN"/>
        </w:rPr>
        <w:t xml:space="preserve">is contribution we discuss some considerations for codebook enhancement. The proposals are: </w:t>
      </w:r>
    </w:p>
    <w:p w:rsidR="00004570" w:rsidRPr="004269B5" w:rsidRDefault="00004570" w:rsidP="00004570">
      <w:pPr>
        <w:spacing w:after="120"/>
        <w:jc w:val="both"/>
        <w:rPr>
          <w:rFonts w:eastAsia="宋体"/>
          <w:b/>
          <w:noProof w:val="0"/>
          <w:kern w:val="2"/>
          <w:sz w:val="22"/>
          <w:szCs w:val="22"/>
          <w:lang w:eastAsia="zh-CN"/>
        </w:rPr>
      </w:pPr>
      <w:r w:rsidRPr="00E74CEE">
        <w:rPr>
          <w:rFonts w:eastAsia="宋体" w:hint="eastAsia"/>
          <w:b/>
          <w:noProof w:val="0"/>
          <w:kern w:val="2"/>
          <w:sz w:val="22"/>
          <w:szCs w:val="22"/>
          <w:lang w:eastAsia="zh-CN"/>
        </w:rPr>
        <w:t>Proposal</w:t>
      </w:r>
      <w:r>
        <w:rPr>
          <w:rFonts w:eastAsia="宋体" w:hint="eastAsia"/>
          <w:b/>
          <w:noProof w:val="0"/>
          <w:kern w:val="2"/>
          <w:sz w:val="22"/>
          <w:szCs w:val="22"/>
          <w:lang w:eastAsia="zh-CN"/>
        </w:rPr>
        <w:t xml:space="preserve"> 1: Straight</w:t>
      </w:r>
      <w:r w:rsidRPr="00FD71C2">
        <w:rPr>
          <w:rFonts w:eastAsia="宋体" w:hint="eastAsia"/>
          <w:b/>
          <w:noProof w:val="0"/>
          <w:kern w:val="2"/>
          <w:sz w:val="22"/>
          <w:szCs w:val="22"/>
          <w:lang w:eastAsia="zh-CN"/>
        </w:rPr>
        <w:t xml:space="preserve">forward extension of the Rel. 13 codebook </w:t>
      </w:r>
      <w:r w:rsidRPr="00755B87">
        <w:rPr>
          <w:rFonts w:eastAsia="宋体" w:hint="eastAsia"/>
          <w:b/>
          <w:noProof w:val="0"/>
          <w:kern w:val="2"/>
          <w:sz w:val="22"/>
          <w:szCs w:val="22"/>
          <w:lang w:eastAsia="zh-CN"/>
        </w:rPr>
        <w:t>can be considered as a baseline codebook</w:t>
      </w:r>
      <w:r>
        <w:rPr>
          <w:rFonts w:eastAsia="宋体" w:hint="eastAsia"/>
          <w:b/>
          <w:noProof w:val="0"/>
          <w:kern w:val="2"/>
          <w:sz w:val="22"/>
          <w:szCs w:val="22"/>
          <w:lang w:eastAsia="zh-CN"/>
        </w:rPr>
        <w:t xml:space="preserve"> for Rel. 14</w:t>
      </w:r>
      <w:r w:rsidRPr="00FD71C2">
        <w:rPr>
          <w:rFonts w:eastAsia="宋体" w:hint="eastAsia"/>
          <w:b/>
          <w:noProof w:val="0"/>
          <w:kern w:val="2"/>
          <w:sz w:val="22"/>
          <w:szCs w:val="22"/>
          <w:lang w:eastAsia="zh-CN"/>
        </w:rPr>
        <w:t>.</w:t>
      </w:r>
    </w:p>
    <w:p w:rsidR="00D73E5A" w:rsidRPr="00B448F9" w:rsidRDefault="00D73E5A" w:rsidP="00D73E5A">
      <w:pPr>
        <w:spacing w:after="120"/>
        <w:jc w:val="both"/>
        <w:rPr>
          <w:rFonts w:eastAsia="宋体"/>
          <w:b/>
          <w:noProof w:val="0"/>
          <w:kern w:val="2"/>
          <w:sz w:val="22"/>
          <w:szCs w:val="22"/>
          <w:lang w:eastAsia="zh-CN"/>
        </w:rPr>
      </w:pPr>
      <w:r w:rsidRPr="00E74CEE">
        <w:rPr>
          <w:rFonts w:eastAsia="宋体" w:hint="eastAsia"/>
          <w:b/>
          <w:noProof w:val="0"/>
          <w:kern w:val="2"/>
          <w:sz w:val="22"/>
          <w:szCs w:val="22"/>
          <w:lang w:eastAsia="zh-CN"/>
        </w:rPr>
        <w:t>Proposal</w:t>
      </w:r>
      <w:r>
        <w:rPr>
          <w:rFonts w:eastAsia="宋体" w:hint="eastAsia"/>
          <w:b/>
          <w:noProof w:val="0"/>
          <w:kern w:val="2"/>
          <w:sz w:val="22"/>
          <w:szCs w:val="22"/>
          <w:lang w:eastAsia="zh-CN"/>
        </w:rPr>
        <w:t xml:space="preserve"> 2: Consider new codebook design for Rel. 14 from </w:t>
      </w:r>
      <w:r>
        <w:rPr>
          <w:rFonts w:eastAsia="宋体"/>
          <w:b/>
          <w:noProof w:val="0"/>
          <w:kern w:val="2"/>
          <w:sz w:val="22"/>
          <w:szCs w:val="22"/>
          <w:lang w:eastAsia="zh-CN"/>
        </w:rPr>
        <w:t xml:space="preserve">the </w:t>
      </w:r>
      <w:r>
        <w:rPr>
          <w:rFonts w:eastAsia="MS Mincho" w:hint="eastAsia"/>
          <w:b/>
          <w:noProof w:val="0"/>
          <w:kern w:val="2"/>
          <w:sz w:val="22"/>
          <w:szCs w:val="22"/>
          <w:lang w:eastAsia="ja-JP"/>
        </w:rPr>
        <w:t xml:space="preserve">view </w:t>
      </w:r>
      <w:r>
        <w:rPr>
          <w:rFonts w:eastAsia="宋体"/>
          <w:b/>
          <w:noProof w:val="0"/>
          <w:kern w:val="2"/>
          <w:sz w:val="22"/>
          <w:szCs w:val="22"/>
          <w:lang w:eastAsia="zh-CN"/>
        </w:rPr>
        <w:t>point of supporting larger antenna arra</w:t>
      </w:r>
      <w:r>
        <w:rPr>
          <w:rFonts w:eastAsia="宋体" w:hint="eastAsia"/>
          <w:b/>
          <w:noProof w:val="0"/>
          <w:kern w:val="2"/>
          <w:sz w:val="22"/>
          <w:szCs w:val="22"/>
          <w:lang w:eastAsia="zh-CN"/>
        </w:rPr>
        <w:t>y.</w:t>
      </w:r>
    </w:p>
    <w:p w:rsidR="00D73E5A" w:rsidRPr="00B448F9" w:rsidRDefault="00D73E5A" w:rsidP="00D73E5A">
      <w:pPr>
        <w:spacing w:after="120"/>
        <w:jc w:val="both"/>
        <w:rPr>
          <w:rFonts w:eastAsia="宋体"/>
          <w:b/>
          <w:noProof w:val="0"/>
          <w:kern w:val="2"/>
          <w:sz w:val="22"/>
          <w:szCs w:val="22"/>
          <w:lang w:eastAsia="zh-CN"/>
        </w:rPr>
      </w:pPr>
      <w:r w:rsidRPr="00E74CEE">
        <w:rPr>
          <w:rFonts w:eastAsia="宋体" w:hint="eastAsia"/>
          <w:b/>
          <w:noProof w:val="0"/>
          <w:kern w:val="2"/>
          <w:sz w:val="22"/>
          <w:szCs w:val="22"/>
          <w:lang w:eastAsia="zh-CN"/>
        </w:rPr>
        <w:t>Proposal</w:t>
      </w:r>
      <w:r>
        <w:rPr>
          <w:rFonts w:eastAsia="宋体" w:hint="eastAsia"/>
          <w:b/>
          <w:noProof w:val="0"/>
          <w:kern w:val="2"/>
          <w:sz w:val="22"/>
          <w:szCs w:val="22"/>
          <w:lang w:eastAsia="zh-CN"/>
        </w:rPr>
        <w:t xml:space="preserve"> 3: </w:t>
      </w:r>
      <w:r w:rsidRPr="00FD71C2">
        <w:rPr>
          <w:rFonts w:eastAsia="宋体" w:hint="eastAsia"/>
          <w:b/>
          <w:noProof w:val="0"/>
          <w:kern w:val="2"/>
          <w:sz w:val="22"/>
          <w:szCs w:val="22"/>
          <w:lang w:eastAsia="zh-CN"/>
        </w:rPr>
        <w:t xml:space="preserve">Further </w:t>
      </w:r>
      <w:r>
        <w:rPr>
          <w:rFonts w:eastAsia="宋体" w:hint="eastAsia"/>
          <w:b/>
          <w:noProof w:val="0"/>
          <w:kern w:val="2"/>
          <w:sz w:val="22"/>
          <w:szCs w:val="22"/>
          <w:lang w:eastAsia="zh-CN"/>
        </w:rPr>
        <w:t>enhancements on CSI feedback schemes shall be justified via performance evaluation</w:t>
      </w:r>
      <w:r w:rsidRPr="00FD71C2">
        <w:rPr>
          <w:rFonts w:eastAsia="宋体" w:hint="eastAsia"/>
          <w:b/>
          <w:noProof w:val="0"/>
          <w:kern w:val="2"/>
          <w:sz w:val="22"/>
          <w:szCs w:val="22"/>
          <w:lang w:eastAsia="zh-CN"/>
        </w:rPr>
        <w:t>,</w:t>
      </w:r>
      <w:r>
        <w:rPr>
          <w:rFonts w:eastAsia="宋体" w:hint="eastAsia"/>
          <w:b/>
          <w:noProof w:val="0"/>
          <w:kern w:val="2"/>
          <w:sz w:val="22"/>
          <w:szCs w:val="22"/>
          <w:lang w:eastAsia="zh-CN"/>
        </w:rPr>
        <w:t xml:space="preserve"> taking </w:t>
      </w:r>
      <w:r w:rsidRPr="00FD71C2">
        <w:rPr>
          <w:rFonts w:eastAsia="宋体" w:hint="eastAsia"/>
          <w:b/>
          <w:noProof w:val="0"/>
          <w:kern w:val="2"/>
          <w:sz w:val="22"/>
          <w:szCs w:val="22"/>
          <w:lang w:eastAsia="zh-CN"/>
        </w:rPr>
        <w:t>Rel. 13 codebook</w:t>
      </w:r>
      <w:r>
        <w:rPr>
          <w:rFonts w:eastAsia="宋体" w:hint="eastAsia"/>
          <w:b/>
          <w:noProof w:val="0"/>
          <w:kern w:val="2"/>
          <w:sz w:val="22"/>
          <w:szCs w:val="22"/>
          <w:lang w:eastAsia="zh-CN"/>
        </w:rPr>
        <w:t xml:space="preserve"> and its straightforward extensions</w:t>
      </w:r>
      <w:r w:rsidRPr="00FD71C2">
        <w:rPr>
          <w:rFonts w:eastAsia="宋体" w:hint="eastAsia"/>
          <w:b/>
          <w:noProof w:val="0"/>
          <w:kern w:val="2"/>
          <w:sz w:val="22"/>
          <w:szCs w:val="22"/>
          <w:lang w:eastAsia="zh-CN"/>
        </w:rPr>
        <w:t xml:space="preserve"> as a baseline.</w:t>
      </w:r>
    </w:p>
    <w:p w:rsidR="00D73E5A" w:rsidRPr="00A417DB" w:rsidRDefault="00D73E5A" w:rsidP="00D73E5A">
      <w:pPr>
        <w:spacing w:after="120"/>
        <w:jc w:val="both"/>
        <w:rPr>
          <w:rFonts w:eastAsia="宋体"/>
          <w:b/>
          <w:noProof w:val="0"/>
          <w:kern w:val="2"/>
          <w:sz w:val="22"/>
          <w:szCs w:val="22"/>
          <w:lang w:eastAsia="zh-CN"/>
        </w:rPr>
      </w:pPr>
      <w:r w:rsidRPr="00A417DB">
        <w:rPr>
          <w:rFonts w:eastAsia="宋体" w:hint="eastAsia"/>
          <w:b/>
          <w:noProof w:val="0"/>
          <w:kern w:val="2"/>
          <w:sz w:val="22"/>
          <w:szCs w:val="22"/>
          <w:lang w:eastAsia="zh-CN"/>
        </w:rPr>
        <w:t xml:space="preserve">Proposal 4: To support </w:t>
      </w:r>
      <w:r>
        <w:rPr>
          <w:rFonts w:eastAsia="宋体" w:hint="eastAsia"/>
          <w:b/>
          <w:noProof w:val="0"/>
          <w:kern w:val="2"/>
          <w:sz w:val="22"/>
          <w:szCs w:val="22"/>
          <w:lang w:eastAsia="zh-CN"/>
        </w:rPr>
        <w:t xml:space="preserve">semi-static or </w:t>
      </w:r>
      <w:r w:rsidRPr="00A417DB">
        <w:rPr>
          <w:rFonts w:eastAsia="宋体" w:hint="eastAsia"/>
          <w:b/>
          <w:noProof w:val="0"/>
          <w:kern w:val="2"/>
          <w:sz w:val="22"/>
          <w:szCs w:val="22"/>
          <w:lang w:eastAsia="zh-CN"/>
        </w:rPr>
        <w:t xml:space="preserve">dynamic port number changing, new codebook design which is </w:t>
      </w:r>
      <w:r w:rsidRPr="00A417DB">
        <w:rPr>
          <w:rFonts w:eastAsia="宋体"/>
          <w:b/>
          <w:noProof w:val="0"/>
          <w:kern w:val="2"/>
          <w:sz w:val="22"/>
          <w:szCs w:val="22"/>
          <w:lang w:eastAsia="zh-CN"/>
        </w:rPr>
        <w:t>smoothly</w:t>
      </w:r>
      <w:r w:rsidRPr="00A417DB">
        <w:rPr>
          <w:rFonts w:eastAsia="宋体" w:hint="eastAsia"/>
          <w:b/>
          <w:noProof w:val="0"/>
          <w:kern w:val="2"/>
          <w:sz w:val="22"/>
          <w:szCs w:val="22"/>
          <w:lang w:eastAsia="zh-CN"/>
        </w:rPr>
        <w:t xml:space="preserve"> extended from Rel. 13</w:t>
      </w:r>
      <w:r>
        <w:rPr>
          <w:rFonts w:eastAsia="宋体" w:hint="eastAsia"/>
          <w:b/>
          <w:noProof w:val="0"/>
          <w:kern w:val="2"/>
          <w:sz w:val="22"/>
          <w:szCs w:val="22"/>
          <w:lang w:eastAsia="zh-CN"/>
        </w:rPr>
        <w:t xml:space="preserve"> codebook</w:t>
      </w:r>
      <w:r w:rsidRPr="00A417DB">
        <w:rPr>
          <w:rFonts w:eastAsia="宋体" w:hint="eastAsia"/>
          <w:b/>
          <w:noProof w:val="0"/>
          <w:kern w:val="2"/>
          <w:sz w:val="22"/>
          <w:szCs w:val="22"/>
          <w:lang w:eastAsia="zh-CN"/>
        </w:rPr>
        <w:t xml:space="preserve"> design </w:t>
      </w:r>
      <w:r>
        <w:rPr>
          <w:rFonts w:eastAsia="宋体" w:hint="eastAsia"/>
          <w:b/>
          <w:noProof w:val="0"/>
          <w:kern w:val="2"/>
          <w:sz w:val="22"/>
          <w:szCs w:val="22"/>
          <w:lang w:eastAsia="zh-CN"/>
        </w:rPr>
        <w:t>can be considered</w:t>
      </w:r>
      <w:r w:rsidRPr="00A417DB">
        <w:rPr>
          <w:rFonts w:eastAsia="宋体" w:hint="eastAsia"/>
          <w:b/>
          <w:noProof w:val="0"/>
          <w:kern w:val="2"/>
          <w:sz w:val="22"/>
          <w:szCs w:val="22"/>
          <w:lang w:eastAsia="zh-CN"/>
        </w:rPr>
        <w:t>.</w:t>
      </w:r>
    </w:p>
    <w:p w:rsidR="0090034C" w:rsidRPr="00E74CEE" w:rsidRDefault="0090034C" w:rsidP="0090034C">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rsidR="001A2845" w:rsidRPr="006F268B" w:rsidRDefault="001A2845" w:rsidP="001A2845">
      <w:pPr>
        <w:widowControl w:val="0"/>
        <w:numPr>
          <w:ilvl w:val="0"/>
          <w:numId w:val="3"/>
        </w:numPr>
        <w:spacing w:after="60"/>
        <w:jc w:val="both"/>
        <w:rPr>
          <w:rFonts w:eastAsia="宋体"/>
          <w:noProof w:val="0"/>
          <w:color w:val="000000" w:themeColor="text1"/>
          <w:sz w:val="22"/>
          <w:szCs w:val="22"/>
        </w:rPr>
      </w:pPr>
      <w:r w:rsidRPr="006F268B">
        <w:rPr>
          <w:noProof w:val="0"/>
          <w:color w:val="000000" w:themeColor="text1"/>
          <w:sz w:val="22"/>
          <w:szCs w:val="22"/>
        </w:rPr>
        <w:t xml:space="preserve">3GPP, </w:t>
      </w:r>
      <w:r w:rsidRPr="006F268B">
        <w:rPr>
          <w:rFonts w:eastAsiaTheme="minorEastAsia" w:hint="eastAsia"/>
          <w:noProof w:val="0"/>
          <w:color w:val="000000" w:themeColor="text1"/>
          <w:sz w:val="22"/>
          <w:szCs w:val="22"/>
          <w:lang w:eastAsia="zh-CN"/>
        </w:rPr>
        <w:t xml:space="preserve">RP-160623, Samsung, </w:t>
      </w:r>
      <w:r w:rsidRPr="006F268B">
        <w:rPr>
          <w:rFonts w:eastAsiaTheme="minorEastAsia"/>
          <w:noProof w:val="0"/>
          <w:color w:val="000000" w:themeColor="text1"/>
          <w:sz w:val="22"/>
          <w:szCs w:val="22"/>
          <w:lang w:eastAsia="zh-CN"/>
        </w:rPr>
        <w:t>“New WID Proposal: Enhancements on Full-Dimension (FD) MIMO for LTE”</w:t>
      </w:r>
      <w:r w:rsidRPr="006F268B">
        <w:rPr>
          <w:rFonts w:eastAsiaTheme="minorEastAsia" w:hint="eastAsia"/>
          <w:noProof w:val="0"/>
          <w:color w:val="000000" w:themeColor="text1"/>
          <w:sz w:val="22"/>
          <w:szCs w:val="22"/>
          <w:lang w:eastAsia="zh-CN"/>
        </w:rPr>
        <w:t>, Mar., 2016.</w:t>
      </w:r>
    </w:p>
    <w:p w:rsidR="00CD5D8E" w:rsidRDefault="0090034C" w:rsidP="00037182">
      <w:pPr>
        <w:widowControl w:val="0"/>
        <w:numPr>
          <w:ilvl w:val="0"/>
          <w:numId w:val="3"/>
        </w:numPr>
        <w:spacing w:after="60"/>
        <w:jc w:val="both"/>
        <w:rPr>
          <w:rFonts w:eastAsia="宋体"/>
          <w:noProof w:val="0"/>
          <w:sz w:val="22"/>
          <w:szCs w:val="22"/>
        </w:rPr>
      </w:pPr>
      <w:r w:rsidRPr="00E74CEE">
        <w:rPr>
          <w:rFonts w:eastAsia="宋体" w:hint="eastAsia"/>
          <w:noProof w:val="0"/>
          <w:sz w:val="22"/>
          <w:szCs w:val="22"/>
          <w:lang w:eastAsia="zh-CN"/>
        </w:rPr>
        <w:t xml:space="preserve">3GPP, </w:t>
      </w:r>
      <w:r w:rsidR="00736A00">
        <w:rPr>
          <w:rFonts w:eastAsia="宋体" w:hint="eastAsia"/>
          <w:noProof w:val="0"/>
          <w:sz w:val="22"/>
          <w:szCs w:val="22"/>
          <w:lang w:eastAsia="zh-CN"/>
        </w:rPr>
        <w:t>R1-162970,</w:t>
      </w:r>
      <w:r w:rsidR="0094007B">
        <w:rPr>
          <w:rFonts w:eastAsia="宋体" w:hint="eastAsia"/>
          <w:noProof w:val="0"/>
          <w:sz w:val="22"/>
          <w:szCs w:val="22"/>
          <w:lang w:eastAsia="zh-CN"/>
        </w:rPr>
        <w:t xml:space="preserve"> </w:t>
      </w:r>
      <w:r w:rsidR="00736A00">
        <w:rPr>
          <w:rFonts w:eastAsia="宋体" w:hint="eastAsia"/>
          <w:noProof w:val="0"/>
          <w:sz w:val="22"/>
          <w:szCs w:val="22"/>
          <w:lang w:eastAsia="zh-CN"/>
        </w:rPr>
        <w:t>NTT D</w:t>
      </w:r>
      <w:r w:rsidR="009609B7">
        <w:rPr>
          <w:rFonts w:eastAsia="宋体" w:hint="eastAsia"/>
          <w:noProof w:val="0"/>
          <w:sz w:val="22"/>
          <w:szCs w:val="22"/>
          <w:lang w:eastAsia="zh-CN"/>
        </w:rPr>
        <w:t>OCOMO,</w:t>
      </w:r>
      <w:r w:rsidR="009609B7">
        <w:rPr>
          <w:rFonts w:eastAsia="宋体"/>
          <w:noProof w:val="0"/>
          <w:sz w:val="22"/>
          <w:szCs w:val="22"/>
          <w:lang w:eastAsia="zh-CN"/>
        </w:rPr>
        <w:t xml:space="preserve"> “</w:t>
      </w:r>
      <w:r w:rsidR="009609B7">
        <w:rPr>
          <w:rFonts w:eastAsia="宋体" w:hint="eastAsia"/>
          <w:noProof w:val="0"/>
          <w:sz w:val="22"/>
          <w:szCs w:val="22"/>
          <w:lang w:eastAsia="zh-CN"/>
        </w:rPr>
        <w:t>Codebook enhancement for non-</w:t>
      </w:r>
      <w:proofErr w:type="spellStart"/>
      <w:r w:rsidR="009609B7">
        <w:rPr>
          <w:rFonts w:eastAsia="宋体" w:hint="eastAsia"/>
          <w:noProof w:val="0"/>
          <w:sz w:val="22"/>
          <w:szCs w:val="22"/>
          <w:lang w:eastAsia="zh-CN"/>
        </w:rPr>
        <w:t>precoded</w:t>
      </w:r>
      <w:proofErr w:type="spellEnd"/>
      <w:r w:rsidR="009609B7">
        <w:rPr>
          <w:rFonts w:eastAsia="宋体" w:hint="eastAsia"/>
          <w:noProof w:val="0"/>
          <w:sz w:val="22"/>
          <w:szCs w:val="22"/>
          <w:lang w:eastAsia="zh-CN"/>
        </w:rPr>
        <w:t xml:space="preserve"> CSI-RS</w:t>
      </w:r>
      <w:r w:rsidR="009609B7">
        <w:rPr>
          <w:rFonts w:eastAsia="宋体"/>
          <w:noProof w:val="0"/>
          <w:sz w:val="22"/>
          <w:szCs w:val="22"/>
          <w:lang w:eastAsia="zh-CN"/>
        </w:rPr>
        <w:t>”</w:t>
      </w:r>
      <w:r w:rsidR="009609B7">
        <w:rPr>
          <w:rFonts w:eastAsia="宋体" w:hint="eastAsia"/>
          <w:noProof w:val="0"/>
          <w:sz w:val="22"/>
          <w:szCs w:val="22"/>
          <w:lang w:eastAsia="zh-CN"/>
        </w:rPr>
        <w:t>, April,</w:t>
      </w:r>
      <w:r w:rsidR="0094007B">
        <w:rPr>
          <w:rFonts w:eastAsia="宋体" w:hint="eastAsia"/>
          <w:noProof w:val="0"/>
          <w:sz w:val="22"/>
          <w:szCs w:val="22"/>
          <w:lang w:eastAsia="zh-CN"/>
        </w:rPr>
        <w:t xml:space="preserve"> </w:t>
      </w:r>
      <w:r w:rsidR="009609B7">
        <w:rPr>
          <w:rFonts w:eastAsia="宋体" w:hint="eastAsia"/>
          <w:noProof w:val="0"/>
          <w:sz w:val="22"/>
          <w:szCs w:val="22"/>
          <w:lang w:eastAsia="zh-CN"/>
        </w:rPr>
        <w:t>2016.</w:t>
      </w:r>
    </w:p>
    <w:p w:rsidR="00AC4776" w:rsidRPr="006D3F32" w:rsidRDefault="00DA3E0B" w:rsidP="00AC4776">
      <w:pPr>
        <w:pStyle w:val="ZT"/>
        <w:framePr w:wrap="auto" w:hAnchor="text" w:yAlign="inline"/>
        <w:numPr>
          <w:ilvl w:val="0"/>
          <w:numId w:val="3"/>
        </w:numPr>
        <w:jc w:val="left"/>
        <w:rPr>
          <w:rFonts w:ascii="Times New Roman" w:eastAsia="宋体" w:hAnsi="Times New Roman"/>
          <w:b w:val="0"/>
          <w:sz w:val="22"/>
          <w:szCs w:val="22"/>
          <w:lang w:val="en-US" w:eastAsia="zh-CN"/>
        </w:rPr>
      </w:pPr>
      <w:r w:rsidRPr="00DA3E0B">
        <w:rPr>
          <w:rFonts w:ascii="Times New Roman" w:eastAsia="宋体" w:hAnsi="Times New Roman" w:hint="eastAsia"/>
          <w:b w:val="0"/>
          <w:sz w:val="22"/>
          <w:szCs w:val="22"/>
          <w:lang w:val="en-US" w:eastAsia="zh-CN"/>
        </w:rPr>
        <w:t xml:space="preserve">3GPP TS 36.213, </w:t>
      </w:r>
      <w:r w:rsidRPr="00DA3E0B">
        <w:rPr>
          <w:rFonts w:ascii="Times New Roman" w:eastAsia="宋体" w:hAnsi="Times New Roman"/>
          <w:b w:val="0"/>
          <w:sz w:val="22"/>
          <w:szCs w:val="22"/>
          <w:lang w:val="en-US" w:eastAsia="zh-CN"/>
        </w:rPr>
        <w:t>“Physical layer procedures</w:t>
      </w:r>
      <w:r>
        <w:rPr>
          <w:rFonts w:ascii="Times New Roman" w:eastAsia="宋体" w:hAnsi="Times New Roman" w:hint="eastAsia"/>
          <w:b w:val="0"/>
          <w:sz w:val="22"/>
          <w:szCs w:val="22"/>
          <w:lang w:val="en-US" w:eastAsia="zh-CN"/>
        </w:rPr>
        <w:t xml:space="preserve"> </w:t>
      </w:r>
      <w:r w:rsidRPr="00DA3E0B">
        <w:rPr>
          <w:rFonts w:ascii="Times New Roman" w:eastAsia="宋体" w:hAnsi="Times New Roman"/>
          <w:b w:val="0"/>
          <w:sz w:val="22"/>
          <w:szCs w:val="22"/>
          <w:lang w:val="en-US" w:eastAsia="zh-CN"/>
        </w:rPr>
        <w:t>(Release 13)”</w:t>
      </w:r>
      <w:r>
        <w:rPr>
          <w:rFonts w:ascii="Times New Roman" w:eastAsia="宋体" w:hAnsi="Times New Roman" w:hint="eastAsia"/>
          <w:b w:val="0"/>
          <w:sz w:val="22"/>
          <w:szCs w:val="22"/>
          <w:lang w:val="en-US" w:eastAsia="zh-CN"/>
        </w:rPr>
        <w:t>,</w:t>
      </w:r>
      <w:r w:rsidRPr="00DA3E0B">
        <w:rPr>
          <w:rFonts w:eastAsiaTheme="minorEastAsia" w:hint="eastAsia"/>
          <w:color w:val="000000" w:themeColor="text1"/>
          <w:sz w:val="22"/>
          <w:szCs w:val="22"/>
          <w:lang w:eastAsia="zh-CN"/>
        </w:rPr>
        <w:t xml:space="preserve"> </w:t>
      </w:r>
      <w:r w:rsidRPr="00DA3E0B">
        <w:rPr>
          <w:rFonts w:ascii="Times New Roman" w:eastAsiaTheme="minorEastAsia" w:hAnsi="Times New Roman" w:hint="eastAsia"/>
          <w:b w:val="0"/>
          <w:color w:val="000000" w:themeColor="text1"/>
          <w:sz w:val="22"/>
          <w:szCs w:val="22"/>
          <w:lang w:val="en-US" w:eastAsia="zh-CN"/>
        </w:rPr>
        <w:t>Mar., 2016.</w:t>
      </w:r>
    </w:p>
    <w:sectPr w:rsidR="00AC4776" w:rsidRPr="006D3F32" w:rsidSect="005079ED">
      <w:footerReference w:type="default" r:id="rId1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6A3" w:rsidRDefault="00E606A3">
      <w:r>
        <w:separator/>
      </w:r>
    </w:p>
  </w:endnote>
  <w:endnote w:type="continuationSeparator" w:id="0">
    <w:p w:rsidR="00E606A3" w:rsidRDefault="00E60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F0D" w:rsidRDefault="00FC0F0D">
    <w:pPr>
      <w:pStyle w:val="a5"/>
      <w:jc w:val="center"/>
    </w:pPr>
    <w:r>
      <w:rPr>
        <w:rStyle w:val="a6"/>
        <w:rFonts w:hint="eastAsia"/>
      </w:rPr>
      <w:t xml:space="preserve">- </w:t>
    </w:r>
    <w:r>
      <w:rPr>
        <w:rStyle w:val="a6"/>
      </w:rPr>
      <w:fldChar w:fldCharType="begin"/>
    </w:r>
    <w:r>
      <w:rPr>
        <w:rStyle w:val="a6"/>
      </w:rPr>
      <w:instrText xml:space="preserve"> PAGE </w:instrText>
    </w:r>
    <w:r>
      <w:rPr>
        <w:rStyle w:val="a6"/>
      </w:rPr>
      <w:fldChar w:fldCharType="separate"/>
    </w:r>
    <w:r w:rsidR="007B7221">
      <w:rPr>
        <w:rStyle w:val="a6"/>
        <w:noProof/>
      </w:rPr>
      <w:t>3</w:t>
    </w:r>
    <w:r>
      <w:rPr>
        <w:rStyle w:val="a6"/>
      </w:rPr>
      <w:fldChar w:fldCharType="end"/>
    </w:r>
    <w:r>
      <w:rPr>
        <w:rStyle w:val="a6"/>
        <w:rFonts w:hint="eastAsia"/>
      </w:rPr>
      <w:t>/</w:t>
    </w:r>
    <w:r>
      <w:rPr>
        <w:rStyle w:val="a6"/>
      </w:rPr>
      <w:fldChar w:fldCharType="begin"/>
    </w:r>
    <w:r>
      <w:rPr>
        <w:rStyle w:val="a6"/>
      </w:rPr>
      <w:instrText xml:space="preserve"> NUMPAGES </w:instrText>
    </w:r>
    <w:r>
      <w:rPr>
        <w:rStyle w:val="a6"/>
      </w:rPr>
      <w:fldChar w:fldCharType="separate"/>
    </w:r>
    <w:r w:rsidR="007B7221">
      <w:rPr>
        <w:rStyle w:val="a6"/>
        <w:noProof/>
      </w:rPr>
      <w:t>3</w:t>
    </w:r>
    <w:r>
      <w:rPr>
        <w:rStyle w:val="a6"/>
      </w:rPr>
      <w:fldChar w:fldCharType="end"/>
    </w:r>
    <w:r>
      <w:rPr>
        <w:rStyle w:val="a6"/>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6A3" w:rsidRDefault="00E606A3">
      <w:r>
        <w:separator/>
      </w:r>
    </w:p>
  </w:footnote>
  <w:footnote w:type="continuationSeparator" w:id="0">
    <w:p w:rsidR="00E606A3" w:rsidRDefault="00E606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4570"/>
    <w:rsid w:val="000228DF"/>
    <w:rsid w:val="0002707C"/>
    <w:rsid w:val="000327A9"/>
    <w:rsid w:val="0003594F"/>
    <w:rsid w:val="00037182"/>
    <w:rsid w:val="00045783"/>
    <w:rsid w:val="000E5AC2"/>
    <w:rsid w:val="000F1985"/>
    <w:rsid w:val="00111B0A"/>
    <w:rsid w:val="001136CD"/>
    <w:rsid w:val="001156AE"/>
    <w:rsid w:val="00116643"/>
    <w:rsid w:val="00152030"/>
    <w:rsid w:val="00170062"/>
    <w:rsid w:val="001A2845"/>
    <w:rsid w:val="001B38D2"/>
    <w:rsid w:val="001D5333"/>
    <w:rsid w:val="001E0225"/>
    <w:rsid w:val="00206F14"/>
    <w:rsid w:val="002160FB"/>
    <w:rsid w:val="0023312C"/>
    <w:rsid w:val="00246150"/>
    <w:rsid w:val="002476C2"/>
    <w:rsid w:val="0025198C"/>
    <w:rsid w:val="00263B7D"/>
    <w:rsid w:val="00283A49"/>
    <w:rsid w:val="00292090"/>
    <w:rsid w:val="002C0B40"/>
    <w:rsid w:val="002F0925"/>
    <w:rsid w:val="00314419"/>
    <w:rsid w:val="003208E3"/>
    <w:rsid w:val="00337F8E"/>
    <w:rsid w:val="003438CC"/>
    <w:rsid w:val="00370F72"/>
    <w:rsid w:val="00392BC9"/>
    <w:rsid w:val="003C017D"/>
    <w:rsid w:val="003F3C5E"/>
    <w:rsid w:val="00404F86"/>
    <w:rsid w:val="00414F29"/>
    <w:rsid w:val="004269B5"/>
    <w:rsid w:val="00433730"/>
    <w:rsid w:val="004804A4"/>
    <w:rsid w:val="004A1931"/>
    <w:rsid w:val="004A437C"/>
    <w:rsid w:val="004A4B2E"/>
    <w:rsid w:val="004A5E17"/>
    <w:rsid w:val="004B0C4C"/>
    <w:rsid w:val="004C6F0D"/>
    <w:rsid w:val="004D0848"/>
    <w:rsid w:val="004D0EB7"/>
    <w:rsid w:val="004D302C"/>
    <w:rsid w:val="0050549E"/>
    <w:rsid w:val="005079ED"/>
    <w:rsid w:val="0053638E"/>
    <w:rsid w:val="00541E20"/>
    <w:rsid w:val="00577070"/>
    <w:rsid w:val="005B6F31"/>
    <w:rsid w:val="005F076F"/>
    <w:rsid w:val="0061248B"/>
    <w:rsid w:val="00645436"/>
    <w:rsid w:val="006579FC"/>
    <w:rsid w:val="00665501"/>
    <w:rsid w:val="00676EFF"/>
    <w:rsid w:val="006B0F6B"/>
    <w:rsid w:val="006C05E8"/>
    <w:rsid w:val="006D3F32"/>
    <w:rsid w:val="006D441F"/>
    <w:rsid w:val="00725DA2"/>
    <w:rsid w:val="00736A00"/>
    <w:rsid w:val="00745CDB"/>
    <w:rsid w:val="00754347"/>
    <w:rsid w:val="00755B87"/>
    <w:rsid w:val="00766040"/>
    <w:rsid w:val="0078481E"/>
    <w:rsid w:val="007A5DE4"/>
    <w:rsid w:val="007B7221"/>
    <w:rsid w:val="007C02E3"/>
    <w:rsid w:val="007E3C07"/>
    <w:rsid w:val="007E5BE1"/>
    <w:rsid w:val="007E64E4"/>
    <w:rsid w:val="00800F1C"/>
    <w:rsid w:val="00815455"/>
    <w:rsid w:val="008823D9"/>
    <w:rsid w:val="008A6E72"/>
    <w:rsid w:val="008B1D9D"/>
    <w:rsid w:val="008B6407"/>
    <w:rsid w:val="0090034C"/>
    <w:rsid w:val="00901443"/>
    <w:rsid w:val="00903841"/>
    <w:rsid w:val="0094007B"/>
    <w:rsid w:val="009410E4"/>
    <w:rsid w:val="009420D6"/>
    <w:rsid w:val="009440D9"/>
    <w:rsid w:val="00952D80"/>
    <w:rsid w:val="009537AD"/>
    <w:rsid w:val="009571B5"/>
    <w:rsid w:val="00960072"/>
    <w:rsid w:val="009609B7"/>
    <w:rsid w:val="00974837"/>
    <w:rsid w:val="00994B73"/>
    <w:rsid w:val="009A2AB3"/>
    <w:rsid w:val="009B50D4"/>
    <w:rsid w:val="009B5D1C"/>
    <w:rsid w:val="009D2337"/>
    <w:rsid w:val="009E6155"/>
    <w:rsid w:val="00A02690"/>
    <w:rsid w:val="00A16C42"/>
    <w:rsid w:val="00A40F10"/>
    <w:rsid w:val="00A417DB"/>
    <w:rsid w:val="00A43995"/>
    <w:rsid w:val="00A533F5"/>
    <w:rsid w:val="00A60CAA"/>
    <w:rsid w:val="00A831CB"/>
    <w:rsid w:val="00A94E59"/>
    <w:rsid w:val="00AA7114"/>
    <w:rsid w:val="00AC4776"/>
    <w:rsid w:val="00AC4EE3"/>
    <w:rsid w:val="00AD28C4"/>
    <w:rsid w:val="00AF0E28"/>
    <w:rsid w:val="00AF4A9B"/>
    <w:rsid w:val="00B107C3"/>
    <w:rsid w:val="00B27061"/>
    <w:rsid w:val="00B448F9"/>
    <w:rsid w:val="00B4719F"/>
    <w:rsid w:val="00B51899"/>
    <w:rsid w:val="00B54BB0"/>
    <w:rsid w:val="00B56203"/>
    <w:rsid w:val="00B56AB1"/>
    <w:rsid w:val="00BC4F78"/>
    <w:rsid w:val="00C029DB"/>
    <w:rsid w:val="00C13706"/>
    <w:rsid w:val="00C13BE4"/>
    <w:rsid w:val="00C206B5"/>
    <w:rsid w:val="00C225FF"/>
    <w:rsid w:val="00C331DB"/>
    <w:rsid w:val="00C85C72"/>
    <w:rsid w:val="00CB10A1"/>
    <w:rsid w:val="00CC48FC"/>
    <w:rsid w:val="00CD2103"/>
    <w:rsid w:val="00CD5D8E"/>
    <w:rsid w:val="00CE0E23"/>
    <w:rsid w:val="00CE3A3A"/>
    <w:rsid w:val="00D169D4"/>
    <w:rsid w:val="00D30273"/>
    <w:rsid w:val="00D6444F"/>
    <w:rsid w:val="00D6544E"/>
    <w:rsid w:val="00D667E7"/>
    <w:rsid w:val="00D73E5A"/>
    <w:rsid w:val="00DA3E0B"/>
    <w:rsid w:val="00DA4C95"/>
    <w:rsid w:val="00DA7B20"/>
    <w:rsid w:val="00DB2957"/>
    <w:rsid w:val="00DB3504"/>
    <w:rsid w:val="00DB50A5"/>
    <w:rsid w:val="00DD00AF"/>
    <w:rsid w:val="00DF0083"/>
    <w:rsid w:val="00E11731"/>
    <w:rsid w:val="00E20982"/>
    <w:rsid w:val="00E3084D"/>
    <w:rsid w:val="00E369C3"/>
    <w:rsid w:val="00E606A3"/>
    <w:rsid w:val="00E662B5"/>
    <w:rsid w:val="00E96150"/>
    <w:rsid w:val="00EA2EB8"/>
    <w:rsid w:val="00EC25F8"/>
    <w:rsid w:val="00EC71E4"/>
    <w:rsid w:val="00F84DC7"/>
    <w:rsid w:val="00F86659"/>
    <w:rsid w:val="00FC0F0D"/>
    <w:rsid w:val="00FF6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
    <w:next w:val="a"/>
    <w:link w:val="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
    <w:next w:val="a"/>
    <w:link w:val="2Char"/>
    <w:qFormat/>
    <w:rsid w:val="0090034C"/>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link w:val="3Char"/>
    <w:qFormat/>
    <w:rsid w:val="0090034C"/>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90034C"/>
    <w:pPr>
      <w:keepNext/>
      <w:numPr>
        <w:ilvl w:val="3"/>
        <w:numId w:val="2"/>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90034C"/>
    <w:rPr>
      <w:rFonts w:ascii="Arial" w:eastAsia="MS Gothic" w:hAnsi="Arial" w:cs="Times New Roman"/>
      <w:bCs/>
      <w:kern w:val="28"/>
      <w:sz w:val="28"/>
      <w:szCs w:val="24"/>
      <w:lang w:val="x-none" w:eastAsia="ja-JP"/>
    </w:rPr>
  </w:style>
  <w:style w:type="character" w:customStyle="1" w:styleId="2Char">
    <w:name w:val="标题 2 Char"/>
    <w:aliases w:val="DO NOT USE_h2 Char,h2 Char,h21 Char,H2 Char,Head2A Char,2 Char,UNDERRUBRIK 1-2 Char"/>
    <w:basedOn w:val="a0"/>
    <w:link w:val="2"/>
    <w:rsid w:val="0090034C"/>
    <w:rPr>
      <w:rFonts w:ascii="Arial" w:eastAsia="MS Gothic" w:hAnsi="Arial" w:cs="Times New Roman"/>
      <w:noProof/>
      <w:kern w:val="0"/>
      <w:sz w:val="24"/>
      <w:szCs w:val="24"/>
      <w:lang w:eastAsia="en-US"/>
    </w:rPr>
  </w:style>
  <w:style w:type="character" w:customStyle="1" w:styleId="3Char">
    <w:name w:val="标题 3 Char"/>
    <w:aliases w:val="Underrubrik2 Char,H3 Char,no break Char,Memo Heading 3 Char"/>
    <w:basedOn w:val="a0"/>
    <w:link w:val="3"/>
    <w:rsid w:val="0090034C"/>
    <w:rPr>
      <w:rFonts w:ascii="Arial" w:eastAsia="MS Gothic" w:hAnsi="Arial" w:cs="Times New Roman"/>
      <w:noProof/>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90034C"/>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0034C"/>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0034C"/>
    <w:rPr>
      <w:rFonts w:ascii="Arial" w:eastAsia="MS Mincho" w:hAnsi="Arial" w:cs="Times New Roman"/>
      <w:b/>
      <w:noProof/>
      <w:kern w:val="0"/>
      <w:sz w:val="18"/>
      <w:szCs w:val="20"/>
      <w:lang w:eastAsia="en-US"/>
    </w:rPr>
  </w:style>
  <w:style w:type="paragraph" w:styleId="a4">
    <w:name w:val="caption"/>
    <w:aliases w:val="cap,cap Char"/>
    <w:basedOn w:val="a"/>
    <w:next w:val="a"/>
    <w:qFormat/>
    <w:rsid w:val="0090034C"/>
    <w:pPr>
      <w:spacing w:before="120" w:after="120"/>
    </w:pPr>
    <w:rPr>
      <w:b/>
    </w:rPr>
  </w:style>
  <w:style w:type="paragraph" w:styleId="a5">
    <w:name w:val="footer"/>
    <w:basedOn w:val="a"/>
    <w:link w:val="Char0"/>
    <w:rsid w:val="0090034C"/>
    <w:pPr>
      <w:tabs>
        <w:tab w:val="center" w:pos="4536"/>
        <w:tab w:val="right" w:pos="9072"/>
      </w:tabs>
      <w:spacing w:before="120"/>
    </w:pPr>
    <w:rPr>
      <w:noProof w:val="0"/>
      <w:lang w:val="de-DE"/>
    </w:rPr>
  </w:style>
  <w:style w:type="character" w:customStyle="1" w:styleId="Char0">
    <w:name w:val="页脚 Char"/>
    <w:basedOn w:val="a0"/>
    <w:link w:val="a5"/>
    <w:rsid w:val="0090034C"/>
    <w:rPr>
      <w:rFonts w:ascii="Times New Roman" w:eastAsia="MS Gothic" w:hAnsi="Times New Roman" w:cs="Times New Roman"/>
      <w:kern w:val="0"/>
      <w:sz w:val="24"/>
      <w:szCs w:val="24"/>
      <w:lang w:val="de-DE" w:eastAsia="en-US"/>
    </w:rPr>
  </w:style>
  <w:style w:type="character" w:styleId="a6">
    <w:name w:val="page number"/>
    <w:basedOn w:val="a0"/>
    <w:rsid w:val="0090034C"/>
    <w:rPr>
      <w:rFonts w:eastAsia="Arial Unicode MS" w:cs="Arial"/>
      <w:noProof w:val="0"/>
      <w:kern w:val="2"/>
      <w:sz w:val="21"/>
      <w:lang w:val="en-GB" w:eastAsia="zh-CN" w:bidi="ar-SA"/>
    </w:rPr>
  </w:style>
  <w:style w:type="paragraph" w:styleId="a7">
    <w:name w:val="List Paragraph"/>
    <w:basedOn w:val="a"/>
    <w:uiPriority w:val="34"/>
    <w:qFormat/>
    <w:rsid w:val="0090034C"/>
    <w:pPr>
      <w:ind w:firstLineChars="200" w:firstLine="420"/>
    </w:pPr>
    <w:rPr>
      <w:rFonts w:ascii="宋体" w:eastAsia="宋体" w:hAnsi="宋体" w:cs="宋体"/>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宋体" w:hAnsi="Arial"/>
      <w:noProof w:val="0"/>
      <w:sz w:val="18"/>
      <w:szCs w:val="20"/>
      <w:lang w:val="en-GB"/>
    </w:rPr>
  </w:style>
  <w:style w:type="table" w:styleId="a8">
    <w:name w:val="Table Grid"/>
    <w:basedOn w:val="a1"/>
    <w:rsid w:val="0090034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90034C"/>
    <w:rPr>
      <w:rFonts w:ascii="Arial" w:eastAsia="宋体" w:hAnsi="Arial" w:cs="Times New Roman"/>
      <w:kern w:val="0"/>
      <w:sz w:val="18"/>
      <w:szCs w:val="20"/>
      <w:lang w:val="en-GB" w:eastAsia="en-US"/>
    </w:rPr>
  </w:style>
  <w:style w:type="paragraph" w:styleId="a9">
    <w:name w:val="Balloon Text"/>
    <w:basedOn w:val="a"/>
    <w:link w:val="Char1"/>
    <w:uiPriority w:val="99"/>
    <w:semiHidden/>
    <w:unhideWhenUsed/>
    <w:rsid w:val="0090034C"/>
    <w:rPr>
      <w:sz w:val="18"/>
      <w:szCs w:val="18"/>
    </w:rPr>
  </w:style>
  <w:style w:type="character" w:customStyle="1" w:styleId="Char1">
    <w:name w:val="批注框文本 Char"/>
    <w:basedOn w:val="a0"/>
    <w:link w:val="a9"/>
    <w:uiPriority w:val="99"/>
    <w:semiHidden/>
    <w:rsid w:val="0090034C"/>
    <w:rPr>
      <w:rFonts w:ascii="Times New Roman" w:eastAsia="MS Gothic" w:hAnsi="Times New Roman" w:cs="Times New Roman"/>
      <w:noProof/>
      <w:kern w:val="0"/>
      <w:sz w:val="18"/>
      <w:szCs w:val="18"/>
      <w:lang w:eastAsia="en-US"/>
    </w:rPr>
  </w:style>
  <w:style w:type="character" w:styleId="aa">
    <w:name w:val="annotation reference"/>
    <w:basedOn w:val="a0"/>
    <w:uiPriority w:val="99"/>
    <w:semiHidden/>
    <w:unhideWhenUsed/>
    <w:rsid w:val="00CB10A1"/>
    <w:rPr>
      <w:sz w:val="21"/>
      <w:szCs w:val="21"/>
    </w:rPr>
  </w:style>
  <w:style w:type="paragraph" w:styleId="ab">
    <w:name w:val="annotation text"/>
    <w:basedOn w:val="a"/>
    <w:link w:val="Char2"/>
    <w:uiPriority w:val="99"/>
    <w:semiHidden/>
    <w:unhideWhenUsed/>
    <w:rsid w:val="00CB10A1"/>
  </w:style>
  <w:style w:type="character" w:customStyle="1" w:styleId="Char2">
    <w:name w:val="批注文字 Char"/>
    <w:basedOn w:val="a0"/>
    <w:link w:val="ab"/>
    <w:uiPriority w:val="99"/>
    <w:semiHidden/>
    <w:rsid w:val="00CB10A1"/>
    <w:rPr>
      <w:rFonts w:ascii="Times New Roman" w:eastAsia="MS Gothic" w:hAnsi="Times New Roman" w:cs="Times New Roman"/>
      <w:noProof/>
      <w:kern w:val="0"/>
      <w:sz w:val="24"/>
      <w:szCs w:val="24"/>
      <w:lang w:eastAsia="en-US"/>
    </w:rPr>
  </w:style>
  <w:style w:type="paragraph" w:styleId="ac">
    <w:name w:val="annotation subject"/>
    <w:basedOn w:val="ab"/>
    <w:next w:val="ab"/>
    <w:link w:val="Char3"/>
    <w:uiPriority w:val="99"/>
    <w:semiHidden/>
    <w:unhideWhenUsed/>
    <w:rsid w:val="00CB10A1"/>
    <w:rPr>
      <w:b/>
      <w:bCs/>
    </w:rPr>
  </w:style>
  <w:style w:type="character" w:customStyle="1" w:styleId="Char3">
    <w:name w:val="批注主题 Char"/>
    <w:basedOn w:val="Char2"/>
    <w:link w:val="ac"/>
    <w:uiPriority w:val="99"/>
    <w:semiHidden/>
    <w:rsid w:val="00CB10A1"/>
    <w:rPr>
      <w:rFonts w:ascii="Times New Roman" w:eastAsia="MS Gothic"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宋体"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d">
    <w:name w:val="Revision"/>
    <w:hidden/>
    <w:uiPriority w:val="99"/>
    <w:semiHidden/>
    <w:rsid w:val="00EC71E4"/>
    <w:rPr>
      <w:rFonts w:ascii="Times New Roman" w:eastAsia="MS Gothic" w:hAnsi="Times New Roman" w:cs="Times New Roman"/>
      <w:noProof/>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
    <w:next w:val="a"/>
    <w:link w:val="1Char"/>
    <w:qFormat/>
    <w:rsid w:val="0090034C"/>
    <w:pPr>
      <w:keepNext/>
      <w:numPr>
        <w:numId w:val="2"/>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
    <w:next w:val="a"/>
    <w:link w:val="2Char"/>
    <w:qFormat/>
    <w:rsid w:val="0090034C"/>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link w:val="3Char"/>
    <w:qFormat/>
    <w:rsid w:val="0090034C"/>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90034C"/>
    <w:pPr>
      <w:keepNext/>
      <w:numPr>
        <w:ilvl w:val="3"/>
        <w:numId w:val="2"/>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90034C"/>
    <w:rPr>
      <w:rFonts w:ascii="Arial" w:eastAsia="MS Gothic" w:hAnsi="Arial" w:cs="Times New Roman"/>
      <w:bCs/>
      <w:kern w:val="28"/>
      <w:sz w:val="28"/>
      <w:szCs w:val="24"/>
      <w:lang w:val="x-none" w:eastAsia="ja-JP"/>
    </w:rPr>
  </w:style>
  <w:style w:type="character" w:customStyle="1" w:styleId="2Char">
    <w:name w:val="标题 2 Char"/>
    <w:aliases w:val="DO NOT USE_h2 Char,h2 Char,h21 Char,H2 Char,Head2A Char,2 Char,UNDERRUBRIK 1-2 Char"/>
    <w:basedOn w:val="a0"/>
    <w:link w:val="2"/>
    <w:rsid w:val="0090034C"/>
    <w:rPr>
      <w:rFonts w:ascii="Arial" w:eastAsia="MS Gothic" w:hAnsi="Arial" w:cs="Times New Roman"/>
      <w:noProof/>
      <w:kern w:val="0"/>
      <w:sz w:val="24"/>
      <w:szCs w:val="24"/>
      <w:lang w:eastAsia="en-US"/>
    </w:rPr>
  </w:style>
  <w:style w:type="character" w:customStyle="1" w:styleId="3Char">
    <w:name w:val="标题 3 Char"/>
    <w:aliases w:val="Underrubrik2 Char,H3 Char,no break Char,Memo Heading 3 Char"/>
    <w:basedOn w:val="a0"/>
    <w:link w:val="3"/>
    <w:rsid w:val="0090034C"/>
    <w:rPr>
      <w:rFonts w:ascii="Arial" w:eastAsia="MS Gothic" w:hAnsi="Arial" w:cs="Times New Roman"/>
      <w:noProof/>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90034C"/>
    <w:rPr>
      <w:rFonts w:ascii="Arial" w:eastAsia="MS Gothic"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0034C"/>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0034C"/>
    <w:rPr>
      <w:rFonts w:ascii="Arial" w:eastAsia="MS Mincho" w:hAnsi="Arial" w:cs="Times New Roman"/>
      <w:b/>
      <w:noProof/>
      <w:kern w:val="0"/>
      <w:sz w:val="18"/>
      <w:szCs w:val="20"/>
      <w:lang w:eastAsia="en-US"/>
    </w:rPr>
  </w:style>
  <w:style w:type="paragraph" w:styleId="a4">
    <w:name w:val="caption"/>
    <w:aliases w:val="cap,cap Char"/>
    <w:basedOn w:val="a"/>
    <w:next w:val="a"/>
    <w:qFormat/>
    <w:rsid w:val="0090034C"/>
    <w:pPr>
      <w:spacing w:before="120" w:after="120"/>
    </w:pPr>
    <w:rPr>
      <w:b/>
    </w:rPr>
  </w:style>
  <w:style w:type="paragraph" w:styleId="a5">
    <w:name w:val="footer"/>
    <w:basedOn w:val="a"/>
    <w:link w:val="Char0"/>
    <w:rsid w:val="0090034C"/>
    <w:pPr>
      <w:tabs>
        <w:tab w:val="center" w:pos="4536"/>
        <w:tab w:val="right" w:pos="9072"/>
      </w:tabs>
      <w:spacing w:before="120"/>
    </w:pPr>
    <w:rPr>
      <w:noProof w:val="0"/>
      <w:lang w:val="de-DE"/>
    </w:rPr>
  </w:style>
  <w:style w:type="character" w:customStyle="1" w:styleId="Char0">
    <w:name w:val="页脚 Char"/>
    <w:basedOn w:val="a0"/>
    <w:link w:val="a5"/>
    <w:rsid w:val="0090034C"/>
    <w:rPr>
      <w:rFonts w:ascii="Times New Roman" w:eastAsia="MS Gothic" w:hAnsi="Times New Roman" w:cs="Times New Roman"/>
      <w:kern w:val="0"/>
      <w:sz w:val="24"/>
      <w:szCs w:val="24"/>
      <w:lang w:val="de-DE" w:eastAsia="en-US"/>
    </w:rPr>
  </w:style>
  <w:style w:type="character" w:styleId="a6">
    <w:name w:val="page number"/>
    <w:basedOn w:val="a0"/>
    <w:rsid w:val="0090034C"/>
    <w:rPr>
      <w:rFonts w:eastAsia="Arial Unicode MS" w:cs="Arial"/>
      <w:noProof w:val="0"/>
      <w:kern w:val="2"/>
      <w:sz w:val="21"/>
      <w:lang w:val="en-GB" w:eastAsia="zh-CN" w:bidi="ar-SA"/>
    </w:rPr>
  </w:style>
  <w:style w:type="paragraph" w:styleId="a7">
    <w:name w:val="List Paragraph"/>
    <w:basedOn w:val="a"/>
    <w:uiPriority w:val="34"/>
    <w:qFormat/>
    <w:rsid w:val="0090034C"/>
    <w:pPr>
      <w:ind w:firstLineChars="200" w:firstLine="420"/>
    </w:pPr>
    <w:rPr>
      <w:rFonts w:ascii="宋体" w:eastAsia="宋体" w:hAnsi="宋体" w:cs="宋体"/>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宋体" w:hAnsi="Arial"/>
      <w:noProof w:val="0"/>
      <w:sz w:val="18"/>
      <w:szCs w:val="20"/>
      <w:lang w:val="en-GB"/>
    </w:rPr>
  </w:style>
  <w:style w:type="table" w:styleId="a8">
    <w:name w:val="Table Grid"/>
    <w:basedOn w:val="a1"/>
    <w:rsid w:val="0090034C"/>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90034C"/>
    <w:rPr>
      <w:rFonts w:ascii="Arial" w:eastAsia="宋体" w:hAnsi="Arial" w:cs="Times New Roman"/>
      <w:kern w:val="0"/>
      <w:sz w:val="18"/>
      <w:szCs w:val="20"/>
      <w:lang w:val="en-GB" w:eastAsia="en-US"/>
    </w:rPr>
  </w:style>
  <w:style w:type="paragraph" w:styleId="a9">
    <w:name w:val="Balloon Text"/>
    <w:basedOn w:val="a"/>
    <w:link w:val="Char1"/>
    <w:uiPriority w:val="99"/>
    <w:semiHidden/>
    <w:unhideWhenUsed/>
    <w:rsid w:val="0090034C"/>
    <w:rPr>
      <w:sz w:val="18"/>
      <w:szCs w:val="18"/>
    </w:rPr>
  </w:style>
  <w:style w:type="character" w:customStyle="1" w:styleId="Char1">
    <w:name w:val="批注框文本 Char"/>
    <w:basedOn w:val="a0"/>
    <w:link w:val="a9"/>
    <w:uiPriority w:val="99"/>
    <w:semiHidden/>
    <w:rsid w:val="0090034C"/>
    <w:rPr>
      <w:rFonts w:ascii="Times New Roman" w:eastAsia="MS Gothic" w:hAnsi="Times New Roman" w:cs="Times New Roman"/>
      <w:noProof/>
      <w:kern w:val="0"/>
      <w:sz w:val="18"/>
      <w:szCs w:val="18"/>
      <w:lang w:eastAsia="en-US"/>
    </w:rPr>
  </w:style>
  <w:style w:type="character" w:styleId="aa">
    <w:name w:val="annotation reference"/>
    <w:basedOn w:val="a0"/>
    <w:uiPriority w:val="99"/>
    <w:semiHidden/>
    <w:unhideWhenUsed/>
    <w:rsid w:val="00CB10A1"/>
    <w:rPr>
      <w:sz w:val="21"/>
      <w:szCs w:val="21"/>
    </w:rPr>
  </w:style>
  <w:style w:type="paragraph" w:styleId="ab">
    <w:name w:val="annotation text"/>
    <w:basedOn w:val="a"/>
    <w:link w:val="Char2"/>
    <w:uiPriority w:val="99"/>
    <w:semiHidden/>
    <w:unhideWhenUsed/>
    <w:rsid w:val="00CB10A1"/>
  </w:style>
  <w:style w:type="character" w:customStyle="1" w:styleId="Char2">
    <w:name w:val="批注文字 Char"/>
    <w:basedOn w:val="a0"/>
    <w:link w:val="ab"/>
    <w:uiPriority w:val="99"/>
    <w:semiHidden/>
    <w:rsid w:val="00CB10A1"/>
    <w:rPr>
      <w:rFonts w:ascii="Times New Roman" w:eastAsia="MS Gothic" w:hAnsi="Times New Roman" w:cs="Times New Roman"/>
      <w:noProof/>
      <w:kern w:val="0"/>
      <w:sz w:val="24"/>
      <w:szCs w:val="24"/>
      <w:lang w:eastAsia="en-US"/>
    </w:rPr>
  </w:style>
  <w:style w:type="paragraph" w:styleId="ac">
    <w:name w:val="annotation subject"/>
    <w:basedOn w:val="ab"/>
    <w:next w:val="ab"/>
    <w:link w:val="Char3"/>
    <w:uiPriority w:val="99"/>
    <w:semiHidden/>
    <w:unhideWhenUsed/>
    <w:rsid w:val="00CB10A1"/>
    <w:rPr>
      <w:b/>
      <w:bCs/>
    </w:rPr>
  </w:style>
  <w:style w:type="character" w:customStyle="1" w:styleId="Char3">
    <w:name w:val="批注主题 Char"/>
    <w:basedOn w:val="Char2"/>
    <w:link w:val="ac"/>
    <w:uiPriority w:val="99"/>
    <w:semiHidden/>
    <w:rsid w:val="00CB10A1"/>
    <w:rPr>
      <w:rFonts w:ascii="Times New Roman" w:eastAsia="MS Gothic"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宋体"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d">
    <w:name w:val="Revision"/>
    <w:hidden/>
    <w:uiPriority w:val="99"/>
    <w:semiHidden/>
    <w:rsid w:val="00EC71E4"/>
    <w:rPr>
      <w:rFonts w:ascii="Times New Roman" w:eastAsia="MS Gothic" w:hAnsi="Times New Roman" w:cs="Times New Roman"/>
      <w:noProof/>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1997489757">
          <w:marLeft w:val="418"/>
          <w:marRight w:val="0"/>
          <w:marTop w:val="86"/>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21712378">
          <w:marLeft w:val="706"/>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5E4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LI Huiling</cp:lastModifiedBy>
  <cp:revision>19</cp:revision>
  <cp:lastPrinted>2016-05-09T02:40:00Z</cp:lastPrinted>
  <dcterms:created xsi:type="dcterms:W3CDTF">2016-05-13T09:02:00Z</dcterms:created>
  <dcterms:modified xsi:type="dcterms:W3CDTF">2016-05-13T09:37:00Z</dcterms:modified>
</cp:coreProperties>
</file>